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6D" w:rsidRDefault="00FB7B6D" w:rsidP="00FB7B6D">
      <w:pPr>
        <w:pStyle w:val="a4"/>
        <w:rPr>
          <w:color w:val="000000"/>
          <w:sz w:val="24"/>
          <w:szCs w:val="24"/>
        </w:rPr>
      </w:pPr>
    </w:p>
    <w:p w:rsidR="008006F9" w:rsidRDefault="00FB7B6D" w:rsidP="00FB7B6D">
      <w:pPr>
        <w:pStyle w:val="a4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8006F9" w:rsidRPr="008006F9" w:rsidRDefault="008006F9" w:rsidP="008006F9">
      <w:pPr>
        <w:pStyle w:val="a4"/>
        <w:jc w:val="right"/>
        <w:rPr>
          <w:b/>
          <w:color w:val="000000"/>
        </w:rPr>
      </w:pPr>
      <w:r w:rsidRPr="008006F9">
        <w:rPr>
          <w:b/>
          <w:color w:val="000000"/>
        </w:rPr>
        <w:t>УТВЕРЖДАЮ:</w:t>
      </w:r>
    </w:p>
    <w:p w:rsidR="008006F9" w:rsidRPr="00B41A21" w:rsidRDefault="008006F9" w:rsidP="00133A6F">
      <w:pPr>
        <w:pStyle w:val="a4"/>
        <w:jc w:val="right"/>
        <w:rPr>
          <w:color w:val="000000"/>
        </w:rPr>
      </w:pPr>
      <w:r w:rsidRPr="008006F9">
        <w:rPr>
          <w:b/>
          <w:color w:val="000000"/>
        </w:rPr>
        <w:t xml:space="preserve"> </w:t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="00F13E49">
        <w:rPr>
          <w:color w:val="000000"/>
        </w:rPr>
        <w:t>Директор МАУК</w:t>
      </w:r>
      <w:r w:rsidR="00133A6F">
        <w:rPr>
          <w:color w:val="000000"/>
        </w:rPr>
        <w:t xml:space="preserve"> «СКЦ»</w:t>
      </w:r>
    </w:p>
    <w:p w:rsidR="008006F9" w:rsidRPr="00B41A21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</w:t>
      </w:r>
      <w:r w:rsidR="00133A6F">
        <w:rPr>
          <w:color w:val="000000"/>
        </w:rPr>
        <w:tab/>
        <w:t>______________ О.Н.Сергеева</w:t>
      </w:r>
    </w:p>
    <w:p w:rsidR="008006F9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                                              «</w:t>
      </w:r>
      <w:r w:rsidR="00B41A21">
        <w:rPr>
          <w:color w:val="000000"/>
        </w:rPr>
        <w:t>____»__________</w:t>
      </w:r>
      <w:r w:rsidR="0053465C">
        <w:rPr>
          <w:color w:val="000000"/>
        </w:rPr>
        <w:t>_____ 202</w:t>
      </w:r>
      <w:r w:rsidR="00A14FCD">
        <w:rPr>
          <w:color w:val="000000"/>
        </w:rPr>
        <w:t>2</w:t>
      </w:r>
      <w:r w:rsidR="00B41A21">
        <w:rPr>
          <w:color w:val="000000"/>
        </w:rPr>
        <w:t xml:space="preserve"> </w:t>
      </w:r>
      <w:r w:rsidRPr="00B41A21">
        <w:rPr>
          <w:color w:val="000000"/>
        </w:rPr>
        <w:t>г.</w:t>
      </w:r>
    </w:p>
    <w:p w:rsidR="002A71EA" w:rsidRDefault="002A71EA" w:rsidP="008006F9">
      <w:pPr>
        <w:pStyle w:val="a4"/>
        <w:jc w:val="right"/>
        <w:rPr>
          <w:color w:val="000000"/>
        </w:rPr>
      </w:pPr>
    </w:p>
    <w:p w:rsidR="008006F9" w:rsidRDefault="008006F9" w:rsidP="0064141B">
      <w:pPr>
        <w:pStyle w:val="a4"/>
        <w:jc w:val="left"/>
        <w:rPr>
          <w:b/>
          <w:color w:val="000000"/>
        </w:rPr>
      </w:pPr>
    </w:p>
    <w:p w:rsidR="00FB7B6D" w:rsidRPr="001D2C19" w:rsidRDefault="00FB7B6D" w:rsidP="002672D2">
      <w:pPr>
        <w:pStyle w:val="a4"/>
        <w:widowControl w:val="0"/>
        <w:rPr>
          <w:color w:val="000000"/>
          <w:szCs w:val="28"/>
        </w:rPr>
      </w:pPr>
      <w:r w:rsidRPr="001D2C19">
        <w:rPr>
          <w:b/>
          <w:color w:val="0D0D0D"/>
          <w:szCs w:val="28"/>
        </w:rPr>
        <w:t>ПОЛОЖЕНИЕ</w:t>
      </w:r>
    </w:p>
    <w:p w:rsidR="008E5EA4" w:rsidRDefault="008E5EA4" w:rsidP="002672D2">
      <w:pPr>
        <w:widowControl w:val="0"/>
        <w:jc w:val="center"/>
        <w:rPr>
          <w:b/>
          <w:sz w:val="28"/>
          <w:szCs w:val="28"/>
        </w:rPr>
      </w:pPr>
    </w:p>
    <w:p w:rsidR="00CB5945" w:rsidRDefault="00FB7B6D" w:rsidP="002672D2">
      <w:pPr>
        <w:widowControl w:val="0"/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о проведении </w:t>
      </w:r>
      <w:r w:rsidR="00CB5945">
        <w:rPr>
          <w:b/>
          <w:sz w:val="28"/>
          <w:szCs w:val="28"/>
        </w:rPr>
        <w:t xml:space="preserve">фестиваля - </w:t>
      </w:r>
      <w:r w:rsidR="008E5EA4">
        <w:rPr>
          <w:b/>
          <w:sz w:val="28"/>
          <w:szCs w:val="28"/>
        </w:rPr>
        <w:t xml:space="preserve">конкурса талантов </w:t>
      </w:r>
      <w:r w:rsidR="00CB5945">
        <w:rPr>
          <w:b/>
          <w:sz w:val="28"/>
          <w:szCs w:val="28"/>
        </w:rPr>
        <w:t>детей,</w:t>
      </w:r>
      <w:r w:rsidR="00D95B6D">
        <w:rPr>
          <w:b/>
          <w:sz w:val="28"/>
          <w:szCs w:val="28"/>
        </w:rPr>
        <w:t xml:space="preserve"> воспитанников школ-интернатов и социально-реабилитационных центров, в том числе воспитанников с ограниченными возможностями здоровья</w:t>
      </w:r>
    </w:p>
    <w:p w:rsidR="00FB7B6D" w:rsidRPr="00F70C65" w:rsidRDefault="00CB5945" w:rsidP="002672D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0C65">
        <w:rPr>
          <w:b/>
          <w:sz w:val="28"/>
          <w:szCs w:val="28"/>
        </w:rPr>
        <w:t>«Ты супер!</w:t>
      </w:r>
      <w:r w:rsidR="00BA7011">
        <w:rPr>
          <w:b/>
          <w:sz w:val="28"/>
          <w:szCs w:val="28"/>
        </w:rPr>
        <w:t>»</w:t>
      </w:r>
      <w:r w:rsidR="00F70C65">
        <w:rPr>
          <w:b/>
          <w:sz w:val="28"/>
          <w:szCs w:val="28"/>
        </w:rPr>
        <w:t xml:space="preserve"> – 2022</w:t>
      </w:r>
    </w:p>
    <w:p w:rsidR="00FB7B6D" w:rsidRDefault="00FB7B6D" w:rsidP="002672D2">
      <w:pPr>
        <w:widowControl w:val="0"/>
        <w:rPr>
          <w:color w:val="0D0D0D"/>
          <w:sz w:val="28"/>
        </w:rPr>
      </w:pPr>
    </w:p>
    <w:p w:rsidR="008006F9" w:rsidRPr="008F70CE" w:rsidRDefault="00436CCB" w:rsidP="002672D2">
      <w:pPr>
        <w:widowControl w:val="0"/>
        <w:numPr>
          <w:ilvl w:val="0"/>
          <w:numId w:val="2"/>
        </w:numPr>
        <w:tabs>
          <w:tab w:val="left" w:pos="1134"/>
        </w:tabs>
        <w:ind w:left="0" w:firstLine="993"/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Учредители и организаторы </w:t>
      </w:r>
      <w:r w:rsidR="008006F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8006F9">
        <w:rPr>
          <w:b/>
          <w:color w:val="0D0D0D"/>
          <w:sz w:val="28"/>
          <w:szCs w:val="28"/>
        </w:rPr>
        <w:t xml:space="preserve">: </w:t>
      </w:r>
      <w:bookmarkStart w:id="0" w:name="_GoBack"/>
      <w:bookmarkEnd w:id="0"/>
    </w:p>
    <w:p w:rsidR="002672D2" w:rsidRDefault="008006F9" w:rsidP="002672D2">
      <w:pPr>
        <w:widowControl w:val="0"/>
        <w:tabs>
          <w:tab w:val="left" w:pos="1134"/>
        </w:tabs>
        <w:ind w:firstLine="993"/>
        <w:jc w:val="both"/>
        <w:rPr>
          <w:color w:val="0D0D0D"/>
          <w:sz w:val="28"/>
          <w:szCs w:val="28"/>
        </w:rPr>
      </w:pPr>
      <w:r w:rsidRPr="008006F9">
        <w:rPr>
          <w:color w:val="0D0D0D"/>
          <w:sz w:val="28"/>
          <w:szCs w:val="28"/>
        </w:rPr>
        <w:t>О</w:t>
      </w:r>
      <w:r w:rsidR="00562EA4">
        <w:rPr>
          <w:color w:val="0D0D0D"/>
          <w:sz w:val="28"/>
          <w:szCs w:val="28"/>
        </w:rPr>
        <w:t>рган местного самоуправления</w:t>
      </w:r>
      <w:r w:rsidRPr="008006F9">
        <w:rPr>
          <w:color w:val="0D0D0D"/>
          <w:sz w:val="28"/>
          <w:szCs w:val="28"/>
        </w:rPr>
        <w:t xml:space="preserve"> «Управление культуры Каменск-Уральского</w:t>
      </w:r>
      <w:r w:rsidR="00562EA4">
        <w:rPr>
          <w:color w:val="0D0D0D"/>
          <w:sz w:val="28"/>
          <w:szCs w:val="28"/>
        </w:rPr>
        <w:t xml:space="preserve"> городского округа</w:t>
      </w:r>
      <w:r w:rsidRPr="008006F9">
        <w:rPr>
          <w:color w:val="0D0D0D"/>
          <w:sz w:val="28"/>
          <w:szCs w:val="28"/>
        </w:rPr>
        <w:t>»</w:t>
      </w:r>
    </w:p>
    <w:p w:rsidR="005D56A5" w:rsidRPr="002672D2" w:rsidRDefault="00FB7B6D" w:rsidP="002672D2">
      <w:pPr>
        <w:widowControl w:val="0"/>
        <w:tabs>
          <w:tab w:val="left" w:pos="1134"/>
        </w:tabs>
        <w:ind w:firstLine="993"/>
        <w:jc w:val="both"/>
        <w:rPr>
          <w:color w:val="0D0D0D"/>
          <w:sz w:val="28"/>
          <w:szCs w:val="28"/>
        </w:rPr>
      </w:pPr>
      <w:r w:rsidRPr="002672D2">
        <w:rPr>
          <w:color w:val="0D0D0D"/>
          <w:sz w:val="28"/>
          <w:szCs w:val="28"/>
        </w:rPr>
        <w:t>Муниципальное автономное учреждение культуры «Социально-культурный</w:t>
      </w:r>
      <w:r w:rsidR="002672D2" w:rsidRPr="002672D2">
        <w:rPr>
          <w:color w:val="0D0D0D"/>
          <w:sz w:val="28"/>
          <w:szCs w:val="28"/>
        </w:rPr>
        <w:t xml:space="preserve"> </w:t>
      </w:r>
      <w:r w:rsidRPr="002672D2">
        <w:rPr>
          <w:color w:val="0D0D0D"/>
          <w:sz w:val="28"/>
          <w:szCs w:val="28"/>
        </w:rPr>
        <w:t>центр</w:t>
      </w:r>
      <w:r w:rsidR="00562EA4" w:rsidRPr="002672D2">
        <w:rPr>
          <w:color w:val="0D0D0D"/>
          <w:sz w:val="28"/>
          <w:szCs w:val="28"/>
        </w:rPr>
        <w:t xml:space="preserve"> города</w:t>
      </w:r>
      <w:r w:rsidR="00F13E49" w:rsidRPr="002672D2">
        <w:rPr>
          <w:color w:val="0D0D0D"/>
          <w:sz w:val="28"/>
          <w:szCs w:val="28"/>
        </w:rPr>
        <w:t xml:space="preserve"> Каменска-Уральского</w:t>
      </w:r>
      <w:r w:rsidRPr="002672D2">
        <w:rPr>
          <w:color w:val="0D0D0D"/>
          <w:sz w:val="28"/>
          <w:szCs w:val="28"/>
        </w:rPr>
        <w:t>»</w:t>
      </w:r>
    </w:p>
    <w:p w:rsidR="004E7855" w:rsidRPr="00F13E49" w:rsidRDefault="004E7855" w:rsidP="002672D2">
      <w:pPr>
        <w:pStyle w:val="2"/>
        <w:widowControl w:val="0"/>
        <w:tabs>
          <w:tab w:val="left" w:pos="1134"/>
        </w:tabs>
        <w:ind w:firstLine="993"/>
        <w:rPr>
          <w:color w:val="0D0D0D"/>
          <w:szCs w:val="28"/>
        </w:rPr>
      </w:pPr>
    </w:p>
    <w:p w:rsidR="005D56A5" w:rsidRPr="002672D2" w:rsidRDefault="005D56A5" w:rsidP="002672D2">
      <w:pPr>
        <w:pStyle w:val="aa"/>
        <w:widowControl w:val="0"/>
        <w:numPr>
          <w:ilvl w:val="0"/>
          <w:numId w:val="2"/>
        </w:numPr>
        <w:tabs>
          <w:tab w:val="left" w:pos="1134"/>
        </w:tabs>
        <w:ind w:left="0" w:firstLine="993"/>
        <w:rPr>
          <w:b/>
          <w:color w:val="000000"/>
          <w:sz w:val="28"/>
          <w:szCs w:val="28"/>
          <w:shd w:val="clear" w:color="auto" w:fill="FFFFFF"/>
        </w:rPr>
      </w:pPr>
      <w:r w:rsidRPr="002672D2">
        <w:rPr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5D56A5" w:rsidRPr="005D56A5" w:rsidRDefault="005D56A5" w:rsidP="002672D2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5D56A5">
        <w:rPr>
          <w:color w:val="000000"/>
          <w:sz w:val="28"/>
          <w:szCs w:val="28"/>
          <w:shd w:val="clear" w:color="auto" w:fill="FFFFFF"/>
        </w:rPr>
        <w:t>Настоящее Положение определяет порядок организации, п</w:t>
      </w:r>
      <w:r w:rsidR="00432592">
        <w:rPr>
          <w:color w:val="000000"/>
          <w:sz w:val="28"/>
          <w:szCs w:val="28"/>
          <w:shd w:val="clear" w:color="auto" w:fill="FFFFFF"/>
        </w:rPr>
        <w:t xml:space="preserve">роведения и подведения итогов </w:t>
      </w:r>
      <w:r w:rsidR="00432592" w:rsidRPr="005D56A5">
        <w:rPr>
          <w:color w:val="000000"/>
          <w:sz w:val="28"/>
          <w:szCs w:val="28"/>
          <w:shd w:val="clear" w:color="auto" w:fill="FFFFFF"/>
        </w:rPr>
        <w:t>открытого</w:t>
      </w:r>
      <w:r w:rsidRPr="005D56A5">
        <w:rPr>
          <w:color w:val="000000"/>
          <w:sz w:val="28"/>
          <w:szCs w:val="28"/>
          <w:shd w:val="clear" w:color="auto" w:fill="FFFFFF"/>
        </w:rPr>
        <w:t xml:space="preserve"> городского фестиваля-конкурса творчества детей-воспитанников </w:t>
      </w:r>
      <w:r w:rsidR="00432592">
        <w:rPr>
          <w:color w:val="000000"/>
          <w:sz w:val="28"/>
          <w:szCs w:val="28"/>
          <w:shd w:val="clear" w:color="auto" w:fill="FFFFFF"/>
        </w:rPr>
        <w:t xml:space="preserve">школ-интернатов, </w:t>
      </w:r>
      <w:r w:rsidRPr="005D56A5">
        <w:rPr>
          <w:color w:val="000000"/>
          <w:sz w:val="28"/>
          <w:szCs w:val="28"/>
          <w:shd w:val="clear" w:color="auto" w:fill="FFFFFF"/>
        </w:rPr>
        <w:t>социально-реабилитационных центров (далее – фестиваль-конкурс).</w:t>
      </w:r>
    </w:p>
    <w:p w:rsidR="005D56A5" w:rsidRPr="005D56A5" w:rsidRDefault="005D56A5" w:rsidP="002672D2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993"/>
        <w:rPr>
          <w:color w:val="000000"/>
          <w:sz w:val="28"/>
          <w:szCs w:val="28"/>
          <w:shd w:val="clear" w:color="auto" w:fill="FFFFFF"/>
        </w:rPr>
      </w:pPr>
      <w:r w:rsidRPr="005D56A5">
        <w:rPr>
          <w:color w:val="000000"/>
          <w:sz w:val="28"/>
          <w:szCs w:val="28"/>
          <w:shd w:val="clear" w:color="auto" w:fill="FFFFFF"/>
        </w:rPr>
        <w:t>Фестиваль-конкурс направлен:</w:t>
      </w:r>
    </w:p>
    <w:p w:rsidR="00206308" w:rsidRDefault="005D56A5" w:rsidP="002672D2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993"/>
        <w:jc w:val="both"/>
        <w:rPr>
          <w:color w:val="000000"/>
          <w:sz w:val="28"/>
          <w:szCs w:val="28"/>
          <w:shd w:val="clear" w:color="auto" w:fill="FFFFFF"/>
        </w:rPr>
      </w:pPr>
      <w:r w:rsidRPr="005D56A5">
        <w:rPr>
          <w:color w:val="000000"/>
          <w:sz w:val="28"/>
          <w:szCs w:val="28"/>
          <w:shd w:val="clear" w:color="auto" w:fill="FFFFFF"/>
        </w:rPr>
        <w:t>- на выявление и поддержку талантливых детей-воспитанников школ-интернатов, соц</w:t>
      </w:r>
      <w:r w:rsidR="00206308">
        <w:rPr>
          <w:color w:val="000000"/>
          <w:sz w:val="28"/>
          <w:szCs w:val="28"/>
          <w:shd w:val="clear" w:color="auto" w:fill="FFFFFF"/>
        </w:rPr>
        <w:t>иально-реабилитационных центров, в том числе воспитанников с ограниченными возможностями здоровья (далее - дети-воспитанники специализированных учреждений).</w:t>
      </w:r>
    </w:p>
    <w:p w:rsidR="002672D2" w:rsidRPr="005D56A5" w:rsidRDefault="002672D2" w:rsidP="002672D2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99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 социальную адаптацию и реабилитацию детей-воспитанников специализированных учреждений.</w:t>
      </w:r>
    </w:p>
    <w:p w:rsidR="005D56A5" w:rsidRPr="005D56A5" w:rsidRDefault="005D56A5" w:rsidP="002672D2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993"/>
        <w:rPr>
          <w:color w:val="000000"/>
          <w:sz w:val="28"/>
          <w:szCs w:val="28"/>
          <w:shd w:val="clear" w:color="auto" w:fill="FFFFFF"/>
        </w:rPr>
      </w:pPr>
      <w:r w:rsidRPr="005D56A5">
        <w:rPr>
          <w:color w:val="000000"/>
          <w:sz w:val="28"/>
          <w:szCs w:val="28"/>
          <w:shd w:val="clear" w:color="auto" w:fill="FFFFFF"/>
        </w:rPr>
        <w:t>В рамках фестиваля проводятся:</w:t>
      </w:r>
    </w:p>
    <w:p w:rsidR="002672D2" w:rsidRDefault="002672D2" w:rsidP="002672D2">
      <w:pPr>
        <w:widowControl w:val="0"/>
        <w:tabs>
          <w:tab w:val="left" w:pos="1134"/>
        </w:tabs>
        <w:ind w:firstLine="99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D56A5" w:rsidRPr="005D56A5">
        <w:rPr>
          <w:color w:val="000000"/>
          <w:sz w:val="28"/>
          <w:szCs w:val="28"/>
          <w:shd w:val="clear" w:color="auto" w:fill="FFFFFF"/>
        </w:rPr>
        <w:t xml:space="preserve">творческий конкурс по номинациям; </w:t>
      </w:r>
    </w:p>
    <w:p w:rsidR="005D56A5" w:rsidRPr="005D56A5" w:rsidRDefault="002672D2" w:rsidP="002672D2">
      <w:pPr>
        <w:widowControl w:val="0"/>
        <w:tabs>
          <w:tab w:val="left" w:pos="1134"/>
        </w:tabs>
        <w:ind w:firstLine="99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D56A5" w:rsidRPr="005D56A5">
        <w:rPr>
          <w:color w:val="000000"/>
          <w:sz w:val="28"/>
          <w:szCs w:val="28"/>
          <w:shd w:val="clear" w:color="auto" w:fill="FFFFFF"/>
        </w:rPr>
        <w:t>выставка</w:t>
      </w:r>
      <w:r w:rsidR="005D56A5">
        <w:rPr>
          <w:color w:val="000000"/>
          <w:sz w:val="28"/>
          <w:szCs w:val="28"/>
          <w:shd w:val="clear" w:color="auto" w:fill="FFFFFF"/>
        </w:rPr>
        <w:t>-конкурс декоративно-прикладного творчества</w:t>
      </w:r>
      <w:r w:rsidR="005D56A5" w:rsidRPr="005D56A5">
        <w:rPr>
          <w:color w:val="000000"/>
          <w:sz w:val="28"/>
          <w:szCs w:val="28"/>
          <w:shd w:val="clear" w:color="auto" w:fill="FFFFFF"/>
        </w:rPr>
        <w:t xml:space="preserve"> участников фестиваля;</w:t>
      </w:r>
    </w:p>
    <w:p w:rsidR="005D56A5" w:rsidRPr="005D56A5" w:rsidRDefault="005D56A5" w:rsidP="002672D2">
      <w:pPr>
        <w:pStyle w:val="aa"/>
        <w:widowControl w:val="0"/>
        <w:tabs>
          <w:tab w:val="left" w:pos="1134"/>
        </w:tabs>
        <w:ind w:left="0" w:firstLine="993"/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</w:pPr>
    </w:p>
    <w:p w:rsidR="004E7855" w:rsidRDefault="00FB7B6D" w:rsidP="002672D2">
      <w:pPr>
        <w:widowControl w:val="0"/>
        <w:numPr>
          <w:ilvl w:val="0"/>
          <w:numId w:val="2"/>
        </w:numPr>
        <w:tabs>
          <w:tab w:val="left" w:pos="1134"/>
        </w:tabs>
        <w:ind w:left="0" w:firstLine="993"/>
        <w:rPr>
          <w:b/>
          <w:color w:val="0D0D0D"/>
          <w:sz w:val="28"/>
          <w:szCs w:val="28"/>
        </w:rPr>
      </w:pPr>
      <w:r w:rsidRPr="001D2C19">
        <w:rPr>
          <w:b/>
          <w:color w:val="0D0D0D"/>
          <w:sz w:val="28"/>
          <w:szCs w:val="28"/>
        </w:rPr>
        <w:t>Цели и задачи фестиваля</w:t>
      </w:r>
      <w:r w:rsidR="00436CCB">
        <w:rPr>
          <w:b/>
          <w:color w:val="0D0D0D"/>
          <w:sz w:val="28"/>
          <w:szCs w:val="28"/>
        </w:rPr>
        <w:t>-конкурса</w:t>
      </w:r>
      <w:r w:rsidR="00F13E49">
        <w:rPr>
          <w:b/>
          <w:color w:val="0D0D0D"/>
          <w:sz w:val="28"/>
          <w:szCs w:val="28"/>
        </w:rPr>
        <w:t>:</w:t>
      </w:r>
    </w:p>
    <w:p w:rsidR="00ED6D05" w:rsidRPr="00ED6D05" w:rsidRDefault="00ED6D05" w:rsidP="002672D2">
      <w:pPr>
        <w:widowControl w:val="0"/>
        <w:numPr>
          <w:ilvl w:val="0"/>
          <w:numId w:val="1"/>
        </w:numPr>
        <w:tabs>
          <w:tab w:val="left" w:pos="1134"/>
        </w:tabs>
        <w:ind w:left="0" w:firstLine="993"/>
        <w:jc w:val="both"/>
        <w:rPr>
          <w:sz w:val="28"/>
          <w:szCs w:val="28"/>
        </w:rPr>
      </w:pPr>
      <w:r w:rsidRPr="00ED6D05">
        <w:rPr>
          <w:color w:val="000000"/>
          <w:sz w:val="28"/>
          <w:szCs w:val="28"/>
          <w:shd w:val="clear" w:color="auto" w:fill="FFFFFF"/>
        </w:rPr>
        <w:t xml:space="preserve">Привлечение воспитанников </w:t>
      </w:r>
      <w:r w:rsidR="00206308">
        <w:rPr>
          <w:color w:val="000000"/>
          <w:sz w:val="28"/>
          <w:szCs w:val="28"/>
          <w:shd w:val="clear" w:color="auto" w:fill="FFFFFF"/>
        </w:rPr>
        <w:t>специализированных учреждений</w:t>
      </w:r>
      <w:r w:rsidRPr="00ED6D05">
        <w:rPr>
          <w:color w:val="000000"/>
          <w:sz w:val="28"/>
          <w:szCs w:val="28"/>
          <w:shd w:val="clear" w:color="auto" w:fill="FFFFFF"/>
        </w:rPr>
        <w:t xml:space="preserve"> к занятиям различными видами искусства в целях социальной адаптации и интеграции в общество.</w:t>
      </w:r>
    </w:p>
    <w:p w:rsidR="00ED6D05" w:rsidRPr="005D56A5" w:rsidRDefault="00294812" w:rsidP="002672D2">
      <w:pPr>
        <w:widowControl w:val="0"/>
        <w:numPr>
          <w:ilvl w:val="0"/>
          <w:numId w:val="1"/>
        </w:numPr>
        <w:tabs>
          <w:tab w:val="left" w:pos="1134"/>
        </w:tabs>
        <w:ind w:left="0" w:firstLine="993"/>
        <w:jc w:val="both"/>
        <w:rPr>
          <w:sz w:val="28"/>
          <w:szCs w:val="28"/>
        </w:rPr>
      </w:pPr>
      <w:r w:rsidRPr="00ED6D05">
        <w:rPr>
          <w:sz w:val="28"/>
          <w:szCs w:val="28"/>
        </w:rPr>
        <w:t>Поддержка общественной активности</w:t>
      </w:r>
      <w:r w:rsidR="005D56A5">
        <w:rPr>
          <w:sz w:val="28"/>
          <w:szCs w:val="28"/>
        </w:rPr>
        <w:t>, р</w:t>
      </w:r>
      <w:r w:rsidR="00ED6D05" w:rsidRPr="005D56A5">
        <w:rPr>
          <w:sz w:val="28"/>
          <w:szCs w:val="28"/>
        </w:rPr>
        <w:t>аскрытие и с</w:t>
      </w:r>
      <w:r w:rsidR="00317A71" w:rsidRPr="005D56A5">
        <w:rPr>
          <w:sz w:val="28"/>
          <w:szCs w:val="28"/>
        </w:rPr>
        <w:t>оздание благоприятной среды для р</w:t>
      </w:r>
      <w:r w:rsidR="00ED6D05" w:rsidRPr="005D56A5">
        <w:rPr>
          <w:sz w:val="28"/>
          <w:szCs w:val="28"/>
        </w:rPr>
        <w:t>еализации</w:t>
      </w:r>
      <w:r w:rsidR="00317A71" w:rsidRPr="005D56A5">
        <w:rPr>
          <w:sz w:val="28"/>
          <w:szCs w:val="28"/>
        </w:rPr>
        <w:t xml:space="preserve"> творческих способностей </w:t>
      </w:r>
      <w:r w:rsidR="00ED6D05" w:rsidRPr="005D56A5">
        <w:rPr>
          <w:color w:val="000000"/>
          <w:sz w:val="28"/>
          <w:szCs w:val="28"/>
          <w:shd w:val="clear" w:color="auto" w:fill="FFFFFF"/>
        </w:rPr>
        <w:t>детей-воспитанников специализированных учреждений;</w:t>
      </w:r>
    </w:p>
    <w:p w:rsidR="00ED6D05" w:rsidRPr="00ED6D05" w:rsidRDefault="00ED6D05" w:rsidP="002672D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D6D05">
        <w:rPr>
          <w:color w:val="000000"/>
          <w:sz w:val="28"/>
          <w:szCs w:val="28"/>
        </w:rPr>
        <w:t xml:space="preserve">оздание условий для творческого сотрудничества и обмена опытом преподавателей, работающих с детьми-воспитанниками специализированных </w:t>
      </w:r>
      <w:r w:rsidRPr="00ED6D05">
        <w:rPr>
          <w:color w:val="000000"/>
          <w:sz w:val="28"/>
          <w:szCs w:val="28"/>
        </w:rPr>
        <w:lastRenderedPageBreak/>
        <w:t>учреждений;</w:t>
      </w:r>
    </w:p>
    <w:p w:rsidR="00ED6D05" w:rsidRDefault="00ED6D05" w:rsidP="002672D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ED6D05">
        <w:rPr>
          <w:color w:val="000000"/>
          <w:sz w:val="28"/>
          <w:szCs w:val="28"/>
        </w:rPr>
        <w:t>ормирование позитивного общественного мнения для поддержки граждан с ограниченными возможностями здоровья, их полноправного включения в социум.</w:t>
      </w:r>
    </w:p>
    <w:p w:rsidR="00ED6D05" w:rsidRPr="00ED6D05" w:rsidRDefault="00ED6D05" w:rsidP="002672D2">
      <w:pPr>
        <w:pStyle w:val="a7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992"/>
        <w:rPr>
          <w:color w:val="000000"/>
          <w:sz w:val="28"/>
          <w:szCs w:val="28"/>
        </w:rPr>
      </w:pPr>
    </w:p>
    <w:p w:rsidR="000D05F3" w:rsidRDefault="000D05F3" w:rsidP="002672D2">
      <w:pPr>
        <w:widowControl w:val="0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Условия </w:t>
      </w:r>
      <w:r w:rsidR="005D56A5">
        <w:rPr>
          <w:b/>
          <w:sz w:val="28"/>
          <w:szCs w:val="28"/>
        </w:rPr>
        <w:t xml:space="preserve">участия в </w:t>
      </w:r>
      <w:r>
        <w:rPr>
          <w:b/>
          <w:sz w:val="28"/>
          <w:szCs w:val="28"/>
        </w:rPr>
        <w:t>фестивал</w:t>
      </w:r>
      <w:r w:rsidR="005D56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- </w:t>
      </w:r>
      <w:r>
        <w:rPr>
          <w:b/>
          <w:color w:val="0D0D0D"/>
          <w:sz w:val="28"/>
          <w:szCs w:val="28"/>
        </w:rPr>
        <w:t>конкурс</w:t>
      </w:r>
      <w:r w:rsidR="005D56A5">
        <w:rPr>
          <w:b/>
          <w:color w:val="0D0D0D"/>
          <w:sz w:val="28"/>
          <w:szCs w:val="28"/>
        </w:rPr>
        <w:t>е</w:t>
      </w:r>
      <w:r>
        <w:rPr>
          <w:b/>
          <w:sz w:val="28"/>
          <w:szCs w:val="28"/>
        </w:rPr>
        <w:t>:</w:t>
      </w:r>
    </w:p>
    <w:p w:rsidR="000D05F3" w:rsidRDefault="000D05F3" w:rsidP="002672D2">
      <w:pPr>
        <w:pStyle w:val="2"/>
        <w:widowControl w:val="0"/>
        <w:tabs>
          <w:tab w:val="left" w:pos="1134"/>
        </w:tabs>
        <w:ind w:firstLine="993"/>
        <w:jc w:val="both"/>
        <w:rPr>
          <w:color w:val="0D0D0D"/>
          <w:szCs w:val="28"/>
        </w:rPr>
      </w:pPr>
      <w:r>
        <w:rPr>
          <w:color w:val="0D0D0D"/>
          <w:szCs w:val="28"/>
        </w:rPr>
        <w:t xml:space="preserve">В конкурсе принимают участие </w:t>
      </w:r>
      <w:r w:rsidR="00D95B6D">
        <w:rPr>
          <w:color w:val="0D0D0D"/>
          <w:szCs w:val="28"/>
        </w:rPr>
        <w:t xml:space="preserve">несовершеннолетние </w:t>
      </w:r>
      <w:r w:rsidR="00670F0B">
        <w:rPr>
          <w:color w:val="0D0D0D"/>
          <w:szCs w:val="28"/>
        </w:rPr>
        <w:t>в</w:t>
      </w:r>
      <w:r>
        <w:rPr>
          <w:color w:val="0D0D0D"/>
          <w:szCs w:val="28"/>
        </w:rPr>
        <w:t xml:space="preserve"> возрасте от 7 до 17 лет (включительно) - </w:t>
      </w:r>
      <w:r w:rsidR="00D95B6D">
        <w:t>воспитанники специализированных</w:t>
      </w:r>
      <w:r w:rsidR="00206308">
        <w:rPr>
          <w:color w:val="000000"/>
          <w:szCs w:val="28"/>
          <w:shd w:val="clear" w:color="auto" w:fill="FFFFFF"/>
        </w:rPr>
        <w:t xml:space="preserve"> учреждений</w:t>
      </w:r>
      <w:r w:rsidR="00D95B6D">
        <w:rPr>
          <w:color w:val="000000"/>
          <w:szCs w:val="28"/>
          <w:shd w:val="clear" w:color="auto" w:fill="FFFFFF"/>
        </w:rPr>
        <w:t>.</w:t>
      </w:r>
    </w:p>
    <w:p w:rsidR="000D05F3" w:rsidRDefault="000D05F3" w:rsidP="002672D2">
      <w:pPr>
        <w:pStyle w:val="2"/>
        <w:widowControl w:val="0"/>
        <w:tabs>
          <w:tab w:val="left" w:pos="1134"/>
        </w:tabs>
        <w:ind w:firstLine="993"/>
        <w:jc w:val="both"/>
        <w:rPr>
          <w:color w:val="0D0D0D"/>
          <w:szCs w:val="28"/>
        </w:rPr>
      </w:pPr>
    </w:p>
    <w:p w:rsidR="000D05F3" w:rsidRDefault="000D05F3" w:rsidP="002672D2">
      <w:pPr>
        <w:pStyle w:val="2"/>
        <w:widowControl w:val="0"/>
        <w:tabs>
          <w:tab w:val="left" w:pos="1134"/>
        </w:tabs>
        <w:ind w:firstLine="993"/>
        <w:jc w:val="both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Участник</w:t>
      </w:r>
      <w:r>
        <w:rPr>
          <w:b/>
          <w:color w:val="0D0D0D"/>
          <w:szCs w:val="28"/>
          <w:u w:val="single"/>
        </w:rPr>
        <w:t>и могут заявиться не более, чем в</w:t>
      </w:r>
      <w:r w:rsidRPr="00FB7B6D">
        <w:rPr>
          <w:b/>
          <w:color w:val="0D0D0D"/>
          <w:szCs w:val="28"/>
          <w:u w:val="single"/>
        </w:rPr>
        <w:t xml:space="preserve"> двух номинациях. </w:t>
      </w:r>
    </w:p>
    <w:p w:rsidR="000D05F3" w:rsidRDefault="000D05F3" w:rsidP="002672D2">
      <w:pPr>
        <w:pStyle w:val="2"/>
        <w:widowControl w:val="0"/>
        <w:tabs>
          <w:tab w:val="left" w:pos="1134"/>
        </w:tabs>
        <w:ind w:firstLine="993"/>
        <w:jc w:val="both"/>
        <w:rPr>
          <w:color w:val="0D0D0D"/>
          <w:szCs w:val="28"/>
          <w:u w:val="single"/>
        </w:rPr>
      </w:pPr>
    </w:p>
    <w:p w:rsidR="000D05F3" w:rsidRPr="00E73C66" w:rsidRDefault="000D05F3" w:rsidP="002672D2">
      <w:pPr>
        <w:pStyle w:val="2"/>
        <w:widowControl w:val="0"/>
        <w:tabs>
          <w:tab w:val="left" w:pos="1134"/>
        </w:tabs>
        <w:ind w:firstLine="993"/>
        <w:jc w:val="both"/>
        <w:rPr>
          <w:color w:val="000000"/>
          <w:szCs w:val="28"/>
          <w:shd w:val="clear" w:color="auto" w:fill="FFFFFF"/>
        </w:rPr>
      </w:pPr>
      <w:r w:rsidRPr="00E73C66">
        <w:rPr>
          <w:color w:val="000000"/>
          <w:szCs w:val="28"/>
          <w:shd w:val="clear" w:color="auto" w:fill="FFFFFF"/>
        </w:rPr>
        <w:t>Конкурсная программа включает в себя показ одного творческого номера.</w:t>
      </w:r>
    </w:p>
    <w:p w:rsidR="000D05F3" w:rsidRDefault="000D05F3" w:rsidP="002672D2">
      <w:pPr>
        <w:pStyle w:val="2"/>
        <w:widowControl w:val="0"/>
        <w:tabs>
          <w:tab w:val="left" w:pos="1134"/>
        </w:tabs>
        <w:ind w:firstLine="993"/>
        <w:jc w:val="both"/>
        <w:rPr>
          <w:color w:val="0D0D0D"/>
          <w:szCs w:val="28"/>
          <w:u w:val="single"/>
        </w:rPr>
      </w:pPr>
    </w:p>
    <w:p w:rsidR="000D05F3" w:rsidRPr="001D2C19" w:rsidRDefault="000D05F3" w:rsidP="002672D2">
      <w:pPr>
        <w:pStyle w:val="2"/>
        <w:widowControl w:val="0"/>
        <w:numPr>
          <w:ilvl w:val="0"/>
          <w:numId w:val="14"/>
        </w:numPr>
        <w:tabs>
          <w:tab w:val="left" w:pos="1134"/>
        </w:tabs>
        <w:ind w:left="0" w:firstLine="993"/>
        <w:jc w:val="both"/>
        <w:rPr>
          <w:b/>
          <w:color w:val="0D0D0D"/>
          <w:szCs w:val="28"/>
        </w:rPr>
      </w:pPr>
      <w:r w:rsidRPr="00553BE9">
        <w:rPr>
          <w:b/>
          <w:szCs w:val="28"/>
        </w:rPr>
        <w:t>Музыкальное сопровождение вокального исполнения</w:t>
      </w:r>
      <w:r w:rsidRPr="001D2C19">
        <w:rPr>
          <w:szCs w:val="28"/>
        </w:rPr>
        <w:t xml:space="preserve"> (если таковое имеется) должно осуществляться на музыкальном инструменте или состоять из качественной фонограммы, записанной на флэш-карте. 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szCs w:val="28"/>
        </w:rPr>
        <w:t xml:space="preserve">Для солистов допускается наличие в фонограмме бэк-вокала, не дублирующего мелодию. </w:t>
      </w:r>
    </w:p>
    <w:p w:rsidR="000D05F3" w:rsidRDefault="000D05F3" w:rsidP="002672D2">
      <w:pPr>
        <w:pStyle w:val="2"/>
        <w:widowControl w:val="0"/>
        <w:tabs>
          <w:tab w:val="left" w:pos="1134"/>
        </w:tabs>
        <w:ind w:firstLine="993"/>
        <w:jc w:val="both"/>
        <w:rPr>
          <w:rFonts w:eastAsia="Calibri"/>
          <w:szCs w:val="28"/>
        </w:rPr>
      </w:pPr>
      <w:r w:rsidRPr="001D2C19">
        <w:rPr>
          <w:rFonts w:eastAsia="Calibri"/>
          <w:szCs w:val="28"/>
        </w:rPr>
        <w:t>Микрофоны, используемые во время выступлений, отстраиваются для всех участников одинаково. Максимальное количество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rFonts w:eastAsia="Calibri"/>
          <w:szCs w:val="28"/>
        </w:rPr>
        <w:t>предоставляемых радиомикрофонов – 10 шт.</w:t>
      </w:r>
    </w:p>
    <w:p w:rsidR="000D05F3" w:rsidRPr="000D05F3" w:rsidRDefault="000D05F3" w:rsidP="002672D2">
      <w:pPr>
        <w:pStyle w:val="2"/>
        <w:widowControl w:val="0"/>
        <w:numPr>
          <w:ilvl w:val="0"/>
          <w:numId w:val="14"/>
        </w:numPr>
        <w:tabs>
          <w:tab w:val="left" w:pos="1134"/>
        </w:tabs>
        <w:ind w:left="0" w:firstLine="993"/>
        <w:jc w:val="both"/>
        <w:rPr>
          <w:rStyle w:val="a6"/>
          <w:rFonts w:eastAsia="Calibri"/>
          <w:color w:val="auto"/>
          <w:szCs w:val="28"/>
          <w:u w:val="none"/>
        </w:rPr>
      </w:pPr>
      <w:r>
        <w:rPr>
          <w:rFonts w:eastAsia="Calibri"/>
          <w:b/>
          <w:szCs w:val="28"/>
        </w:rPr>
        <w:t xml:space="preserve">По итогам отборочного этапа, для участников, прошедших в следующий тур, </w:t>
      </w:r>
      <w:r>
        <w:rPr>
          <w:rFonts w:eastAsia="Calibri"/>
          <w:szCs w:val="28"/>
        </w:rPr>
        <w:t xml:space="preserve">будут организованы мастер-классы по соответствующим направлениям. Их проведут </w:t>
      </w:r>
      <w:r>
        <w:rPr>
          <w:rFonts w:eastAsia="Calibri"/>
          <w:b/>
          <w:szCs w:val="28"/>
        </w:rPr>
        <w:t>специалисты</w:t>
      </w:r>
      <w:r>
        <w:rPr>
          <w:rFonts w:eastAsia="Calibri"/>
          <w:szCs w:val="28"/>
        </w:rPr>
        <w:t xml:space="preserve"> и </w:t>
      </w:r>
      <w:r w:rsidRPr="00FF3C73">
        <w:rPr>
          <w:rFonts w:eastAsia="Calibri"/>
          <w:b/>
          <w:szCs w:val="28"/>
        </w:rPr>
        <w:t xml:space="preserve">педагоги </w:t>
      </w:r>
      <w:r>
        <w:rPr>
          <w:rFonts w:eastAsia="Calibri"/>
          <w:b/>
          <w:szCs w:val="28"/>
        </w:rPr>
        <w:t xml:space="preserve">учреждений культуры </w:t>
      </w:r>
      <w:r w:rsidRPr="00FF3C73">
        <w:rPr>
          <w:rFonts w:eastAsia="Calibri"/>
          <w:b/>
          <w:szCs w:val="28"/>
        </w:rPr>
        <w:t>города Каменска-Уральского</w:t>
      </w:r>
      <w:r>
        <w:rPr>
          <w:rFonts w:eastAsia="Calibri"/>
          <w:szCs w:val="28"/>
        </w:rPr>
        <w:t xml:space="preserve">. Расписание мастер-классов для участников можно будет узнать на официальном сайте МАУК «СКЦ» </w:t>
      </w:r>
      <w:r>
        <w:t xml:space="preserve"> </w:t>
      </w:r>
      <w:hyperlink r:id="rId8" w:history="1">
        <w:r w:rsidRPr="000D05F3">
          <w:rPr>
            <w:rStyle w:val="a6"/>
            <w:rFonts w:eastAsia="Calibri"/>
            <w:szCs w:val="28"/>
          </w:rPr>
          <w:t>https://skc66.ru/</w:t>
        </w:r>
      </w:hyperlink>
      <w:r w:rsidRPr="000D05F3">
        <w:rPr>
          <w:rStyle w:val="a6"/>
          <w:rFonts w:eastAsia="Calibri"/>
          <w:szCs w:val="28"/>
        </w:rPr>
        <w:t xml:space="preserve"> (раздел «Конкурсы»)</w:t>
      </w:r>
    </w:p>
    <w:p w:rsidR="000D05F3" w:rsidRDefault="000D05F3" w:rsidP="002672D2">
      <w:pPr>
        <w:pStyle w:val="2"/>
        <w:widowControl w:val="0"/>
        <w:tabs>
          <w:tab w:val="left" w:pos="1134"/>
        </w:tabs>
        <w:ind w:firstLine="993"/>
        <w:jc w:val="both"/>
        <w:rPr>
          <w:rStyle w:val="a6"/>
          <w:rFonts w:eastAsia="Calibri"/>
          <w:color w:val="auto"/>
          <w:szCs w:val="28"/>
          <w:u w:val="none"/>
        </w:rPr>
      </w:pPr>
    </w:p>
    <w:p w:rsidR="00FB7B6D" w:rsidRDefault="00FB7B6D" w:rsidP="002672D2">
      <w:pPr>
        <w:pStyle w:val="2"/>
        <w:widowControl w:val="0"/>
        <w:numPr>
          <w:ilvl w:val="0"/>
          <w:numId w:val="2"/>
        </w:numPr>
        <w:tabs>
          <w:tab w:val="left" w:pos="1134"/>
        </w:tabs>
        <w:ind w:left="0" w:firstLine="993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 xml:space="preserve">Порядок </w:t>
      </w:r>
      <w:r w:rsidR="000D05F3">
        <w:rPr>
          <w:b/>
          <w:color w:val="0D0D0D"/>
          <w:szCs w:val="28"/>
        </w:rPr>
        <w:t xml:space="preserve">и сроки </w:t>
      </w:r>
      <w:r w:rsidRPr="001D2C19">
        <w:rPr>
          <w:b/>
          <w:color w:val="0D0D0D"/>
          <w:szCs w:val="28"/>
        </w:rPr>
        <w:t>проведения фестиваля</w:t>
      </w:r>
      <w:r w:rsidR="00436CCB">
        <w:rPr>
          <w:b/>
          <w:color w:val="0D0D0D"/>
          <w:szCs w:val="28"/>
        </w:rPr>
        <w:t>-конкурса</w:t>
      </w:r>
      <w:r w:rsidR="00F13E49">
        <w:rPr>
          <w:b/>
          <w:color w:val="0D0D0D"/>
          <w:szCs w:val="28"/>
        </w:rPr>
        <w:t>:</w:t>
      </w:r>
    </w:p>
    <w:p w:rsidR="002672D2" w:rsidRDefault="002672D2" w:rsidP="002672D2">
      <w:pPr>
        <w:pStyle w:val="2"/>
        <w:widowControl w:val="0"/>
        <w:tabs>
          <w:tab w:val="left" w:pos="1134"/>
        </w:tabs>
        <w:ind w:left="993"/>
        <w:rPr>
          <w:b/>
          <w:color w:val="0D0D0D"/>
          <w:szCs w:val="28"/>
        </w:rPr>
      </w:pPr>
    </w:p>
    <w:p w:rsidR="00CD22B9" w:rsidRPr="00EB6C47" w:rsidRDefault="00A14FCD" w:rsidP="002672D2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993"/>
        <w:jc w:val="both"/>
        <w:rPr>
          <w:rStyle w:val="mail-message-sender-email"/>
          <w:sz w:val="28"/>
          <w:szCs w:val="28"/>
        </w:rPr>
      </w:pPr>
      <w:r w:rsidRPr="00EB6C47">
        <w:rPr>
          <w:rStyle w:val="mail-message-sender-email"/>
          <w:b/>
          <w:color w:val="000000" w:themeColor="text1"/>
          <w:sz w:val="28"/>
          <w:szCs w:val="28"/>
        </w:rPr>
        <w:t>ОТБОРОЧНЫЙ ЭТАП</w:t>
      </w:r>
      <w:r w:rsidRPr="00EB6C47">
        <w:rPr>
          <w:rStyle w:val="mail-message-sender-email"/>
          <w:color w:val="FF0000"/>
          <w:sz w:val="28"/>
          <w:szCs w:val="28"/>
        </w:rPr>
        <w:t xml:space="preserve"> </w:t>
      </w:r>
      <w:r w:rsidRPr="00EB6C47">
        <w:rPr>
          <w:rStyle w:val="mail-message-sender-email"/>
          <w:sz w:val="28"/>
          <w:szCs w:val="28"/>
        </w:rPr>
        <w:t xml:space="preserve">– состоится </w:t>
      </w:r>
      <w:r w:rsidR="008E5EA4" w:rsidRPr="00EB6C47">
        <w:rPr>
          <w:rStyle w:val="mail-message-sender-email"/>
          <w:b/>
          <w:bCs/>
          <w:sz w:val="28"/>
          <w:szCs w:val="28"/>
          <w:u w:val="single"/>
        </w:rPr>
        <w:t>15 ноября</w:t>
      </w:r>
      <w:r w:rsidRPr="00EB6C47">
        <w:rPr>
          <w:rStyle w:val="mail-message-sender-email"/>
          <w:b/>
          <w:bCs/>
          <w:sz w:val="28"/>
          <w:szCs w:val="28"/>
          <w:u w:val="single"/>
        </w:rPr>
        <w:t xml:space="preserve"> </w:t>
      </w:r>
      <w:r w:rsidR="00C17A89">
        <w:rPr>
          <w:rStyle w:val="mail-message-sender-email"/>
          <w:b/>
          <w:bCs/>
          <w:sz w:val="28"/>
          <w:szCs w:val="28"/>
          <w:u w:val="single"/>
        </w:rPr>
        <w:t>в 15.00 час</w:t>
      </w:r>
      <w:proofErr w:type="gramStart"/>
      <w:r w:rsidR="00C17A89">
        <w:rPr>
          <w:rStyle w:val="mail-message-sender-email"/>
          <w:b/>
          <w:bCs/>
          <w:sz w:val="28"/>
          <w:szCs w:val="28"/>
          <w:u w:val="single"/>
        </w:rPr>
        <w:t>.</w:t>
      </w:r>
      <w:proofErr w:type="gramEnd"/>
      <w:r w:rsidR="00C17A89">
        <w:rPr>
          <w:rStyle w:val="mail-message-sender-email"/>
          <w:b/>
          <w:bCs/>
          <w:sz w:val="28"/>
          <w:szCs w:val="28"/>
          <w:u w:val="single"/>
        </w:rPr>
        <w:t xml:space="preserve"> </w:t>
      </w:r>
      <w:proofErr w:type="gramStart"/>
      <w:r w:rsidRPr="00EB6C47">
        <w:rPr>
          <w:rStyle w:val="mail-message-sender-email"/>
          <w:b/>
          <w:bCs/>
          <w:sz w:val="28"/>
          <w:szCs w:val="28"/>
          <w:u w:val="single"/>
        </w:rPr>
        <w:t>в</w:t>
      </w:r>
      <w:proofErr w:type="gramEnd"/>
      <w:r w:rsidRPr="00EB6C47">
        <w:rPr>
          <w:rStyle w:val="mail-message-sender-email"/>
          <w:b/>
          <w:bCs/>
          <w:sz w:val="28"/>
          <w:szCs w:val="28"/>
          <w:u w:val="single"/>
        </w:rPr>
        <w:t xml:space="preserve"> </w:t>
      </w:r>
      <w:r w:rsidR="00CA56F4" w:rsidRPr="00EB6C47">
        <w:rPr>
          <w:rStyle w:val="mail-message-sender-email"/>
          <w:b/>
          <w:bCs/>
          <w:sz w:val="28"/>
          <w:szCs w:val="28"/>
          <w:u w:val="single"/>
        </w:rPr>
        <w:t>большом зале СКЦ</w:t>
      </w:r>
      <w:r w:rsidRPr="00EB6C47">
        <w:rPr>
          <w:rStyle w:val="mail-message-sender-email"/>
          <w:sz w:val="28"/>
          <w:szCs w:val="28"/>
        </w:rPr>
        <w:t>. Для участия необходимо отправить заявк</w:t>
      </w:r>
      <w:r w:rsidR="00FA199A" w:rsidRPr="00EB6C47">
        <w:rPr>
          <w:rStyle w:val="mail-message-sender-email"/>
          <w:sz w:val="28"/>
          <w:szCs w:val="28"/>
        </w:rPr>
        <w:t>у</w:t>
      </w:r>
      <w:r w:rsidRPr="00EB6C47">
        <w:rPr>
          <w:rStyle w:val="mail-message-sender-email"/>
          <w:sz w:val="28"/>
          <w:szCs w:val="28"/>
        </w:rPr>
        <w:t xml:space="preserve"> установленного образца</w:t>
      </w:r>
      <w:r>
        <w:rPr>
          <w:rStyle w:val="mail-message-sender-email"/>
          <w:sz w:val="28"/>
          <w:szCs w:val="28"/>
        </w:rPr>
        <w:t xml:space="preserve"> </w:t>
      </w:r>
      <w:r w:rsidR="00CA56F4">
        <w:rPr>
          <w:rStyle w:val="mail-message-sender-email"/>
          <w:sz w:val="28"/>
          <w:szCs w:val="28"/>
        </w:rPr>
        <w:t>(Приложение 1)</w:t>
      </w:r>
      <w:r w:rsidR="00FA199A" w:rsidRPr="00FA199A">
        <w:rPr>
          <w:rStyle w:val="mail-message-sender-email"/>
          <w:sz w:val="28"/>
          <w:szCs w:val="28"/>
        </w:rPr>
        <w:t xml:space="preserve"> </w:t>
      </w:r>
      <w:r w:rsidR="00FA199A">
        <w:rPr>
          <w:rStyle w:val="mail-message-sender-email"/>
          <w:sz w:val="28"/>
          <w:szCs w:val="28"/>
        </w:rPr>
        <w:t xml:space="preserve">и согласие на обработку персональных данных (Приложение 3) </w:t>
      </w:r>
      <w:r w:rsidR="00CA56F4">
        <w:rPr>
          <w:rStyle w:val="mail-message-sender-email"/>
          <w:sz w:val="28"/>
          <w:szCs w:val="28"/>
        </w:rPr>
        <w:t xml:space="preserve">не позднее </w:t>
      </w:r>
      <w:r w:rsidR="008E5EA4">
        <w:rPr>
          <w:rStyle w:val="mail-message-sender-email"/>
          <w:sz w:val="28"/>
          <w:szCs w:val="28"/>
        </w:rPr>
        <w:t>11</w:t>
      </w:r>
      <w:r w:rsidR="00ED6D05">
        <w:rPr>
          <w:rStyle w:val="mail-message-sender-email"/>
          <w:sz w:val="28"/>
          <w:szCs w:val="28"/>
        </w:rPr>
        <w:t xml:space="preserve"> ноября 20</w:t>
      </w:r>
      <w:r w:rsidR="00CA56F4">
        <w:rPr>
          <w:rStyle w:val="mail-message-sender-email"/>
          <w:sz w:val="28"/>
          <w:szCs w:val="28"/>
        </w:rPr>
        <w:t xml:space="preserve">22 </w:t>
      </w:r>
      <w:r w:rsidR="00ED6D05">
        <w:rPr>
          <w:rStyle w:val="mail-message-sender-email"/>
          <w:sz w:val="28"/>
          <w:szCs w:val="28"/>
        </w:rPr>
        <w:t xml:space="preserve">года </w:t>
      </w:r>
      <w:r>
        <w:rPr>
          <w:rStyle w:val="mail-message-sender-email"/>
          <w:sz w:val="28"/>
          <w:szCs w:val="28"/>
        </w:rPr>
        <w:t xml:space="preserve">на электронную почту </w:t>
      </w:r>
      <w:hyperlink r:id="rId9" w:history="1">
        <w:r w:rsidR="00EB6C47" w:rsidRPr="00EB6C47">
          <w:rPr>
            <w:rStyle w:val="a6"/>
            <w:sz w:val="28"/>
            <w:szCs w:val="28"/>
            <w:lang w:val="en-US"/>
          </w:rPr>
          <w:t>burkova</w:t>
        </w:r>
        <w:r w:rsidR="00EB6C47" w:rsidRPr="00EB6C47">
          <w:rPr>
            <w:rStyle w:val="a6"/>
            <w:sz w:val="28"/>
            <w:szCs w:val="28"/>
          </w:rPr>
          <w:t>@</w:t>
        </w:r>
        <w:r w:rsidR="00EB6C47" w:rsidRPr="00EB6C47">
          <w:rPr>
            <w:rStyle w:val="a6"/>
            <w:sz w:val="28"/>
            <w:szCs w:val="28"/>
            <w:lang w:val="en-US"/>
          </w:rPr>
          <w:t>skc</w:t>
        </w:r>
        <w:r w:rsidR="00EB6C47" w:rsidRPr="00EB6C47">
          <w:rPr>
            <w:rStyle w:val="a6"/>
            <w:sz w:val="28"/>
            <w:szCs w:val="28"/>
          </w:rPr>
          <w:t>66.</w:t>
        </w:r>
        <w:r w:rsidR="00EB6C47" w:rsidRPr="00EB6C47">
          <w:rPr>
            <w:rStyle w:val="a6"/>
            <w:sz w:val="28"/>
            <w:szCs w:val="28"/>
            <w:lang w:val="en-US"/>
          </w:rPr>
          <w:t>ru</w:t>
        </w:r>
      </w:hyperlink>
      <w:r w:rsidR="00CD22B9" w:rsidRPr="00EB6C47">
        <w:rPr>
          <w:rStyle w:val="mail-message-sender-email"/>
          <w:sz w:val="28"/>
          <w:szCs w:val="28"/>
        </w:rPr>
        <w:t xml:space="preserve"> </w:t>
      </w:r>
    </w:p>
    <w:p w:rsidR="00A14FCD" w:rsidRPr="00A14FCD" w:rsidRDefault="00CD22B9" w:rsidP="002672D2">
      <w:pPr>
        <w:pStyle w:val="aa"/>
        <w:widowControl w:val="0"/>
        <w:shd w:val="clear" w:color="auto" w:fill="FFFFFF"/>
        <w:tabs>
          <w:tab w:val="left" w:pos="1134"/>
        </w:tabs>
        <w:ind w:left="0" w:firstLine="993"/>
        <w:jc w:val="both"/>
        <w:rPr>
          <w:rStyle w:val="mail-message-sender-email"/>
          <w:sz w:val="28"/>
          <w:szCs w:val="28"/>
        </w:rPr>
      </w:pPr>
      <w:r>
        <w:rPr>
          <w:rStyle w:val="mail-message-sender-email"/>
          <w:sz w:val="28"/>
          <w:szCs w:val="28"/>
        </w:rPr>
        <w:t xml:space="preserve">Заявку можно заполнить в </w:t>
      </w:r>
      <w:proofErr w:type="spellStart"/>
      <w:r>
        <w:rPr>
          <w:rStyle w:val="mail-message-sender-email"/>
          <w:sz w:val="28"/>
          <w:szCs w:val="28"/>
        </w:rPr>
        <w:t>каб</w:t>
      </w:r>
      <w:proofErr w:type="spellEnd"/>
      <w:r>
        <w:rPr>
          <w:rStyle w:val="mail-message-sender-email"/>
          <w:sz w:val="28"/>
          <w:szCs w:val="28"/>
        </w:rPr>
        <w:t xml:space="preserve">. </w:t>
      </w:r>
      <w:r w:rsidR="004F2FC4">
        <w:rPr>
          <w:rStyle w:val="mail-message-sender-email"/>
          <w:sz w:val="28"/>
          <w:szCs w:val="28"/>
        </w:rPr>
        <w:t xml:space="preserve">№ </w:t>
      </w:r>
      <w:r w:rsidR="00EB6C47" w:rsidRPr="00EB6C47">
        <w:rPr>
          <w:rStyle w:val="mail-message-sender-email"/>
          <w:sz w:val="28"/>
          <w:szCs w:val="28"/>
        </w:rPr>
        <w:t>19</w:t>
      </w:r>
      <w:r>
        <w:rPr>
          <w:rStyle w:val="mail-message-sender-email"/>
          <w:sz w:val="28"/>
          <w:szCs w:val="28"/>
        </w:rPr>
        <w:t xml:space="preserve"> СКЦ</w:t>
      </w:r>
      <w:r w:rsidR="00ED6D05">
        <w:rPr>
          <w:rStyle w:val="mail-message-sender-email"/>
          <w:sz w:val="28"/>
          <w:szCs w:val="28"/>
        </w:rPr>
        <w:t xml:space="preserve"> в рабочие дни с 10.00 до 18.00 час.</w:t>
      </w:r>
    </w:p>
    <w:p w:rsidR="003A61EB" w:rsidRDefault="003A61EB" w:rsidP="002672D2">
      <w:pPr>
        <w:pStyle w:val="aa"/>
        <w:widowControl w:val="0"/>
        <w:shd w:val="clear" w:color="auto" w:fill="FFFFFF"/>
        <w:tabs>
          <w:tab w:val="left" w:pos="1134"/>
        </w:tabs>
        <w:ind w:left="0" w:firstLine="993"/>
        <w:jc w:val="both"/>
        <w:rPr>
          <w:rStyle w:val="mail-message-sender-email"/>
          <w:b/>
          <w:color w:val="000000" w:themeColor="text1"/>
          <w:sz w:val="28"/>
          <w:szCs w:val="28"/>
        </w:rPr>
      </w:pPr>
    </w:p>
    <w:p w:rsidR="003D74EE" w:rsidRPr="008E5EA4" w:rsidRDefault="000F0446" w:rsidP="002672D2">
      <w:pPr>
        <w:pStyle w:val="aa"/>
        <w:widowControl w:val="0"/>
        <w:shd w:val="clear" w:color="auto" w:fill="FFFFFF"/>
        <w:tabs>
          <w:tab w:val="left" w:pos="1134"/>
        </w:tabs>
        <w:ind w:left="0" w:firstLine="993"/>
        <w:jc w:val="both"/>
        <w:rPr>
          <w:rStyle w:val="a6"/>
          <w:rFonts w:eastAsia="Calibri"/>
          <w:sz w:val="28"/>
          <w:szCs w:val="28"/>
        </w:rPr>
      </w:pPr>
      <w:r w:rsidRPr="003A61EB">
        <w:rPr>
          <w:rStyle w:val="mail-message-sender-email"/>
          <w:b/>
          <w:color w:val="000000" w:themeColor="text1"/>
          <w:sz w:val="28"/>
          <w:szCs w:val="28"/>
        </w:rPr>
        <w:t xml:space="preserve">РЕЗУЛЬТАТЫ ОТБОРОЧНОГО </w:t>
      </w:r>
      <w:r w:rsidR="00CA56F4" w:rsidRPr="003A61EB">
        <w:rPr>
          <w:rStyle w:val="mail-message-sender-email"/>
          <w:b/>
          <w:color w:val="000000" w:themeColor="text1"/>
          <w:sz w:val="28"/>
          <w:szCs w:val="28"/>
        </w:rPr>
        <w:t>ЭТАПА</w:t>
      </w:r>
      <w:r w:rsidRPr="003A61EB">
        <w:rPr>
          <w:rStyle w:val="mail-message-sender-email"/>
          <w:color w:val="000000" w:themeColor="text1"/>
          <w:sz w:val="28"/>
          <w:szCs w:val="28"/>
        </w:rPr>
        <w:t xml:space="preserve"> </w:t>
      </w:r>
      <w:r w:rsidRPr="002A71EA">
        <w:rPr>
          <w:rStyle w:val="mail-message-sender-email"/>
          <w:sz w:val="28"/>
          <w:szCs w:val="28"/>
        </w:rPr>
        <w:t>размещаются организаторами фестиваля</w:t>
      </w:r>
      <w:r w:rsidR="00ED6D05">
        <w:rPr>
          <w:rStyle w:val="mail-message-sender-email"/>
          <w:sz w:val="28"/>
          <w:szCs w:val="28"/>
        </w:rPr>
        <w:t>-конкурса</w:t>
      </w:r>
      <w:r w:rsidRPr="002A71EA">
        <w:rPr>
          <w:rStyle w:val="mail-message-sender-email"/>
          <w:sz w:val="28"/>
          <w:szCs w:val="28"/>
        </w:rPr>
        <w:t xml:space="preserve"> </w:t>
      </w:r>
      <w:r w:rsidR="00CF2F71" w:rsidRPr="00A13324">
        <w:rPr>
          <w:rStyle w:val="mail-message-sender-email"/>
          <w:sz w:val="28"/>
          <w:szCs w:val="28"/>
        </w:rPr>
        <w:t xml:space="preserve">не позднее, чем </w:t>
      </w:r>
      <w:r w:rsidR="008E5EA4">
        <w:rPr>
          <w:rStyle w:val="mail-message-sender-email"/>
          <w:sz w:val="28"/>
          <w:szCs w:val="28"/>
        </w:rPr>
        <w:t>17 ноября</w:t>
      </w:r>
      <w:r w:rsidR="00A13324">
        <w:rPr>
          <w:rStyle w:val="mail-message-sender-email"/>
          <w:sz w:val="28"/>
          <w:szCs w:val="28"/>
        </w:rPr>
        <w:t xml:space="preserve"> 2022 года </w:t>
      </w:r>
      <w:r w:rsidRPr="002A71EA">
        <w:rPr>
          <w:rStyle w:val="mail-message-sender-email"/>
          <w:sz w:val="28"/>
          <w:szCs w:val="28"/>
        </w:rPr>
        <w:t xml:space="preserve">на </w:t>
      </w:r>
      <w:r w:rsidR="008E5EA4">
        <w:rPr>
          <w:rStyle w:val="a6"/>
          <w:rFonts w:eastAsia="Calibri"/>
          <w:color w:val="auto"/>
          <w:sz w:val="28"/>
          <w:szCs w:val="28"/>
          <w:u w:val="none"/>
        </w:rPr>
        <w:t>официальном</w:t>
      </w:r>
      <w:r w:rsidR="003D74EE" w:rsidRPr="008E5EA4">
        <w:rPr>
          <w:rStyle w:val="a6"/>
          <w:rFonts w:eastAsia="Calibri"/>
          <w:color w:val="auto"/>
          <w:sz w:val="28"/>
          <w:szCs w:val="28"/>
          <w:u w:val="none"/>
        </w:rPr>
        <w:t xml:space="preserve"> сайт</w:t>
      </w:r>
      <w:r w:rsidR="008E5EA4">
        <w:rPr>
          <w:rStyle w:val="a6"/>
          <w:rFonts w:eastAsia="Calibri"/>
          <w:color w:val="auto"/>
          <w:sz w:val="28"/>
          <w:szCs w:val="28"/>
          <w:u w:val="none"/>
        </w:rPr>
        <w:t>е</w:t>
      </w:r>
      <w:r w:rsidR="003D74EE" w:rsidRPr="008E5EA4">
        <w:rPr>
          <w:rStyle w:val="a6"/>
          <w:rFonts w:eastAsia="Calibri"/>
          <w:color w:val="auto"/>
          <w:sz w:val="28"/>
          <w:szCs w:val="28"/>
          <w:u w:val="none"/>
        </w:rPr>
        <w:t xml:space="preserve"> </w:t>
      </w:r>
      <w:hyperlink r:id="rId10" w:history="1">
        <w:r w:rsidR="00233326" w:rsidRPr="008E5EA4">
          <w:rPr>
            <w:rStyle w:val="a6"/>
            <w:rFonts w:eastAsia="Calibri"/>
            <w:sz w:val="28"/>
            <w:szCs w:val="28"/>
          </w:rPr>
          <w:t>https://skc66.ru/</w:t>
        </w:r>
      </w:hyperlink>
      <w:r w:rsidR="00233326" w:rsidRPr="008E5EA4">
        <w:rPr>
          <w:rStyle w:val="a6"/>
          <w:rFonts w:eastAsia="Calibri"/>
          <w:sz w:val="28"/>
          <w:szCs w:val="28"/>
        </w:rPr>
        <w:t xml:space="preserve"> (раздел «Конкурсы»)</w:t>
      </w:r>
    </w:p>
    <w:p w:rsidR="008E5EA4" w:rsidRDefault="008E5EA4" w:rsidP="002672D2">
      <w:pPr>
        <w:pStyle w:val="aa"/>
        <w:widowControl w:val="0"/>
        <w:shd w:val="clear" w:color="auto" w:fill="FFFFFF"/>
        <w:tabs>
          <w:tab w:val="left" w:pos="1134"/>
        </w:tabs>
        <w:ind w:left="0" w:firstLine="993"/>
        <w:jc w:val="both"/>
        <w:rPr>
          <w:sz w:val="28"/>
          <w:szCs w:val="28"/>
        </w:rPr>
      </w:pPr>
    </w:p>
    <w:p w:rsidR="003D74EE" w:rsidRDefault="003D74EE" w:rsidP="002672D2">
      <w:pPr>
        <w:pStyle w:val="aa"/>
        <w:widowControl w:val="0"/>
        <w:shd w:val="clear" w:color="auto" w:fill="FFFFFF"/>
        <w:tabs>
          <w:tab w:val="left" w:pos="1134"/>
        </w:tabs>
        <w:ind w:left="0" w:firstLine="993"/>
        <w:jc w:val="both"/>
        <w:rPr>
          <w:sz w:val="28"/>
          <w:szCs w:val="28"/>
        </w:rPr>
      </w:pPr>
      <w:r w:rsidRPr="002A71EA">
        <w:rPr>
          <w:sz w:val="28"/>
          <w:szCs w:val="28"/>
        </w:rPr>
        <w:t xml:space="preserve">Участники могут узнать результаты отборочного тура по телефону 37-93-93 </w:t>
      </w:r>
      <w:r w:rsidRPr="00EB6C47">
        <w:rPr>
          <w:sz w:val="28"/>
          <w:szCs w:val="28"/>
        </w:rPr>
        <w:t>(доб. 2</w:t>
      </w:r>
      <w:r w:rsidR="00EB6C47" w:rsidRPr="00EB6C47">
        <w:rPr>
          <w:sz w:val="28"/>
          <w:szCs w:val="28"/>
        </w:rPr>
        <w:t>08</w:t>
      </w:r>
      <w:r w:rsidRPr="00EB6C47">
        <w:rPr>
          <w:sz w:val="28"/>
          <w:szCs w:val="28"/>
        </w:rPr>
        <w:t>)</w:t>
      </w:r>
    </w:p>
    <w:p w:rsidR="004F2FC4" w:rsidRDefault="004F2FC4" w:rsidP="002672D2">
      <w:pPr>
        <w:pStyle w:val="aa"/>
        <w:widowControl w:val="0"/>
        <w:shd w:val="clear" w:color="auto" w:fill="FFFFFF"/>
        <w:tabs>
          <w:tab w:val="left" w:pos="1134"/>
        </w:tabs>
        <w:ind w:left="0" w:firstLine="993"/>
        <w:jc w:val="both"/>
        <w:rPr>
          <w:sz w:val="28"/>
          <w:szCs w:val="28"/>
        </w:rPr>
      </w:pPr>
    </w:p>
    <w:p w:rsidR="0064141B" w:rsidRPr="002A71EA" w:rsidRDefault="0064141B" w:rsidP="002672D2">
      <w:pPr>
        <w:pStyle w:val="aa"/>
        <w:widowControl w:val="0"/>
        <w:shd w:val="clear" w:color="auto" w:fill="FFFFFF"/>
        <w:tabs>
          <w:tab w:val="left" w:pos="1134"/>
        </w:tabs>
        <w:ind w:left="0" w:firstLine="993"/>
        <w:jc w:val="both"/>
        <w:rPr>
          <w:sz w:val="28"/>
          <w:szCs w:val="28"/>
        </w:rPr>
      </w:pPr>
    </w:p>
    <w:p w:rsidR="008257FE" w:rsidRPr="002A71EA" w:rsidRDefault="003D74EE" w:rsidP="002672D2">
      <w:pPr>
        <w:pStyle w:val="aa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993"/>
        <w:jc w:val="both"/>
        <w:rPr>
          <w:b/>
          <w:sz w:val="28"/>
          <w:szCs w:val="28"/>
          <w:u w:val="single"/>
        </w:rPr>
      </w:pPr>
      <w:r w:rsidRPr="003A61EB">
        <w:rPr>
          <w:b/>
          <w:color w:val="000000" w:themeColor="text1"/>
          <w:sz w:val="28"/>
          <w:szCs w:val="28"/>
        </w:rPr>
        <w:t>ГАЛА-КОНЦЕРТ</w:t>
      </w:r>
      <w:r w:rsidRPr="002A71EA">
        <w:rPr>
          <w:color w:val="FF0000"/>
          <w:sz w:val="28"/>
          <w:szCs w:val="28"/>
        </w:rPr>
        <w:t xml:space="preserve"> </w:t>
      </w:r>
      <w:r w:rsidR="00C17A89">
        <w:rPr>
          <w:b/>
          <w:sz w:val="28"/>
          <w:szCs w:val="28"/>
          <w:u w:val="single"/>
        </w:rPr>
        <w:t xml:space="preserve">01 декабря </w:t>
      </w:r>
      <w:r w:rsidR="000D05F3">
        <w:rPr>
          <w:b/>
          <w:sz w:val="28"/>
          <w:szCs w:val="28"/>
          <w:u w:val="single"/>
        </w:rPr>
        <w:t xml:space="preserve"> </w:t>
      </w:r>
      <w:r w:rsidR="000D05F3" w:rsidRPr="002A71EA">
        <w:rPr>
          <w:b/>
          <w:sz w:val="28"/>
          <w:szCs w:val="28"/>
          <w:u w:val="single"/>
        </w:rPr>
        <w:t>в</w:t>
      </w:r>
      <w:r w:rsidR="00FB7B6D" w:rsidRPr="002A71EA">
        <w:rPr>
          <w:b/>
          <w:sz w:val="28"/>
          <w:szCs w:val="28"/>
          <w:u w:val="single"/>
        </w:rPr>
        <w:t xml:space="preserve"> 1</w:t>
      </w:r>
      <w:r w:rsidR="00C17A89">
        <w:rPr>
          <w:b/>
          <w:sz w:val="28"/>
          <w:szCs w:val="28"/>
          <w:u w:val="single"/>
        </w:rPr>
        <w:t>5</w:t>
      </w:r>
      <w:r w:rsidR="00FB7B6D" w:rsidRPr="002A71EA">
        <w:rPr>
          <w:b/>
          <w:sz w:val="28"/>
          <w:szCs w:val="28"/>
          <w:u w:val="single"/>
        </w:rPr>
        <w:t xml:space="preserve">-00 ч. </w:t>
      </w:r>
      <w:r w:rsidR="005466BD" w:rsidRPr="002A71EA">
        <w:rPr>
          <w:b/>
          <w:sz w:val="28"/>
          <w:szCs w:val="28"/>
          <w:u w:val="single"/>
        </w:rPr>
        <w:t xml:space="preserve"> в большом зале СКЦ</w:t>
      </w:r>
      <w:r w:rsidR="00CA56F4">
        <w:rPr>
          <w:b/>
          <w:sz w:val="28"/>
          <w:szCs w:val="28"/>
          <w:u w:val="single"/>
        </w:rPr>
        <w:t>.</w:t>
      </w:r>
    </w:p>
    <w:p w:rsidR="005466BD" w:rsidRPr="002A71EA" w:rsidRDefault="005466BD" w:rsidP="002672D2">
      <w:pPr>
        <w:pStyle w:val="aa"/>
        <w:widowControl w:val="0"/>
        <w:shd w:val="clear" w:color="auto" w:fill="FFFFFF"/>
        <w:tabs>
          <w:tab w:val="left" w:pos="1134"/>
        </w:tabs>
        <w:ind w:left="0" w:firstLine="993"/>
        <w:jc w:val="both"/>
        <w:rPr>
          <w:b/>
          <w:sz w:val="28"/>
          <w:szCs w:val="28"/>
          <w:u w:val="single"/>
        </w:rPr>
      </w:pPr>
      <w:r w:rsidRPr="002A71EA">
        <w:rPr>
          <w:sz w:val="28"/>
          <w:szCs w:val="28"/>
        </w:rPr>
        <w:t xml:space="preserve">Участники прибывают </w:t>
      </w:r>
      <w:r w:rsidR="00C83E53">
        <w:rPr>
          <w:sz w:val="28"/>
          <w:szCs w:val="28"/>
        </w:rPr>
        <w:t>не позднее чем за 1 час до мероприятия</w:t>
      </w:r>
      <w:r w:rsidRPr="002A71EA">
        <w:rPr>
          <w:sz w:val="28"/>
          <w:szCs w:val="28"/>
        </w:rPr>
        <w:t xml:space="preserve"> и располагаются в </w:t>
      </w:r>
      <w:r w:rsidR="008257FE" w:rsidRPr="002A71EA">
        <w:rPr>
          <w:sz w:val="28"/>
          <w:szCs w:val="28"/>
        </w:rPr>
        <w:t>аудитори</w:t>
      </w:r>
      <w:r w:rsidR="00F137F8">
        <w:rPr>
          <w:sz w:val="28"/>
          <w:szCs w:val="28"/>
        </w:rPr>
        <w:t>ях</w:t>
      </w:r>
      <w:r w:rsidRPr="002A71EA">
        <w:rPr>
          <w:sz w:val="28"/>
          <w:szCs w:val="28"/>
        </w:rPr>
        <w:t xml:space="preserve"> </w:t>
      </w:r>
      <w:r w:rsidR="008257FE" w:rsidRPr="002A71EA">
        <w:rPr>
          <w:sz w:val="28"/>
          <w:szCs w:val="28"/>
        </w:rPr>
        <w:t>учреждения.</w:t>
      </w:r>
      <w:r w:rsidRPr="002A71EA">
        <w:rPr>
          <w:sz w:val="28"/>
          <w:szCs w:val="28"/>
        </w:rPr>
        <w:t xml:space="preserve"> Программа выступления сообщается участникам в день </w:t>
      </w:r>
      <w:r w:rsidR="008257FE" w:rsidRPr="002A71EA">
        <w:rPr>
          <w:sz w:val="28"/>
          <w:szCs w:val="28"/>
        </w:rPr>
        <w:t xml:space="preserve">проведения </w:t>
      </w:r>
      <w:r w:rsidR="008257FE" w:rsidRPr="002A71EA">
        <w:rPr>
          <w:color w:val="0D0D0D"/>
          <w:sz w:val="28"/>
          <w:szCs w:val="28"/>
        </w:rPr>
        <w:t>фестиваля-конкурса</w:t>
      </w:r>
      <w:r w:rsidRPr="002A71EA">
        <w:rPr>
          <w:sz w:val="28"/>
          <w:szCs w:val="28"/>
        </w:rPr>
        <w:t xml:space="preserve">.  </w:t>
      </w:r>
    </w:p>
    <w:p w:rsidR="003A61EB" w:rsidRDefault="003A61EB" w:rsidP="002672D2">
      <w:pPr>
        <w:widowControl w:val="0"/>
        <w:shd w:val="clear" w:color="auto" w:fill="FFFFFF"/>
        <w:tabs>
          <w:tab w:val="left" w:pos="1134"/>
        </w:tabs>
        <w:ind w:firstLine="993"/>
        <w:rPr>
          <w:rFonts w:cs="Arial"/>
          <w:b/>
          <w:sz w:val="28"/>
          <w:szCs w:val="28"/>
        </w:rPr>
      </w:pPr>
    </w:p>
    <w:p w:rsidR="008E5EA4" w:rsidRPr="003A61EB" w:rsidRDefault="000D05F3" w:rsidP="002672D2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993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Ф</w:t>
      </w:r>
      <w:r w:rsidR="00746F2C">
        <w:rPr>
          <w:rFonts w:cs="Arial"/>
          <w:b/>
          <w:sz w:val="28"/>
          <w:szCs w:val="28"/>
        </w:rPr>
        <w:t>естивал</w:t>
      </w:r>
      <w:r>
        <w:rPr>
          <w:rFonts w:cs="Arial"/>
          <w:b/>
          <w:sz w:val="28"/>
          <w:szCs w:val="28"/>
        </w:rPr>
        <w:t>ь</w:t>
      </w:r>
      <w:r w:rsidR="00746F2C">
        <w:rPr>
          <w:rFonts w:cs="Arial"/>
          <w:b/>
          <w:sz w:val="28"/>
          <w:szCs w:val="28"/>
        </w:rPr>
        <w:t>-</w:t>
      </w:r>
      <w:r w:rsidR="008E5EA4" w:rsidRPr="003A61EB">
        <w:rPr>
          <w:rFonts w:cs="Arial"/>
          <w:b/>
          <w:sz w:val="28"/>
          <w:szCs w:val="28"/>
        </w:rPr>
        <w:t xml:space="preserve">конкурс </w:t>
      </w:r>
      <w:r>
        <w:rPr>
          <w:rFonts w:cs="Arial"/>
          <w:b/>
          <w:sz w:val="28"/>
          <w:szCs w:val="28"/>
        </w:rPr>
        <w:t xml:space="preserve">проводится </w:t>
      </w:r>
      <w:r w:rsidR="008E5EA4" w:rsidRPr="003A61EB">
        <w:rPr>
          <w:rFonts w:cs="Arial"/>
          <w:b/>
          <w:sz w:val="28"/>
          <w:szCs w:val="28"/>
        </w:rPr>
        <w:t xml:space="preserve">в </w:t>
      </w:r>
      <w:r>
        <w:rPr>
          <w:rFonts w:cs="Arial"/>
          <w:b/>
          <w:sz w:val="28"/>
          <w:szCs w:val="28"/>
        </w:rPr>
        <w:t xml:space="preserve">следующих </w:t>
      </w:r>
      <w:r w:rsidR="008E5EA4" w:rsidRPr="003A61EB">
        <w:rPr>
          <w:rFonts w:cs="Arial"/>
          <w:b/>
          <w:sz w:val="28"/>
          <w:szCs w:val="28"/>
        </w:rPr>
        <w:t>возрастных категориях:</w:t>
      </w:r>
    </w:p>
    <w:p w:rsidR="008E5EA4" w:rsidRPr="003A61EB" w:rsidRDefault="008E5EA4" w:rsidP="002672D2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993"/>
        <w:rPr>
          <w:rFonts w:cs="Arial"/>
          <w:sz w:val="28"/>
          <w:szCs w:val="28"/>
        </w:rPr>
      </w:pPr>
      <w:r w:rsidRPr="003A61EB">
        <w:rPr>
          <w:rFonts w:cs="Arial"/>
          <w:sz w:val="28"/>
          <w:szCs w:val="28"/>
        </w:rPr>
        <w:t>7 – 10 лет</w:t>
      </w:r>
    </w:p>
    <w:p w:rsidR="003A61EB" w:rsidRPr="003A61EB" w:rsidRDefault="003A61EB" w:rsidP="002672D2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993"/>
        <w:rPr>
          <w:rFonts w:cs="Arial"/>
          <w:sz w:val="28"/>
          <w:szCs w:val="28"/>
        </w:rPr>
      </w:pPr>
      <w:r w:rsidRPr="003A61EB">
        <w:rPr>
          <w:rFonts w:cs="Arial"/>
          <w:sz w:val="28"/>
          <w:szCs w:val="28"/>
        </w:rPr>
        <w:t>11 – 14 лет</w:t>
      </w:r>
    </w:p>
    <w:p w:rsidR="003A61EB" w:rsidRPr="003A61EB" w:rsidRDefault="003A61EB" w:rsidP="002672D2">
      <w:pPr>
        <w:pStyle w:val="aa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993"/>
        <w:rPr>
          <w:rFonts w:cs="Arial"/>
          <w:sz w:val="28"/>
          <w:szCs w:val="28"/>
        </w:rPr>
      </w:pPr>
      <w:r w:rsidRPr="003A61EB">
        <w:rPr>
          <w:rFonts w:cs="Arial"/>
          <w:sz w:val="28"/>
          <w:szCs w:val="28"/>
        </w:rPr>
        <w:t>15 – 17 лет</w:t>
      </w:r>
      <w:r w:rsidR="00D95B6D">
        <w:rPr>
          <w:rFonts w:cs="Arial"/>
          <w:sz w:val="28"/>
          <w:szCs w:val="28"/>
        </w:rPr>
        <w:t xml:space="preserve"> (включительно)</w:t>
      </w:r>
    </w:p>
    <w:p w:rsidR="003A61EB" w:rsidRPr="003A61EB" w:rsidRDefault="003A61EB" w:rsidP="002672D2">
      <w:pPr>
        <w:widowControl w:val="0"/>
        <w:shd w:val="clear" w:color="auto" w:fill="FFFFFF"/>
        <w:tabs>
          <w:tab w:val="left" w:pos="1134"/>
        </w:tabs>
        <w:ind w:firstLine="993"/>
        <w:rPr>
          <w:rFonts w:cs="Arial"/>
          <w:b/>
          <w:sz w:val="28"/>
          <w:szCs w:val="28"/>
        </w:rPr>
      </w:pPr>
    </w:p>
    <w:p w:rsidR="003A61EB" w:rsidRDefault="00FB7B6D" w:rsidP="002672D2">
      <w:pPr>
        <w:pStyle w:val="2"/>
        <w:widowControl w:val="0"/>
        <w:numPr>
          <w:ilvl w:val="0"/>
          <w:numId w:val="2"/>
        </w:numPr>
        <w:tabs>
          <w:tab w:val="left" w:pos="1134"/>
        </w:tabs>
        <w:ind w:left="0" w:firstLine="993"/>
        <w:rPr>
          <w:color w:val="0D0D0D"/>
          <w:szCs w:val="28"/>
        </w:rPr>
      </w:pPr>
      <w:r w:rsidRPr="001D2C19">
        <w:rPr>
          <w:b/>
          <w:spacing w:val="1"/>
          <w:szCs w:val="28"/>
        </w:rPr>
        <w:t xml:space="preserve">Номинации </w:t>
      </w:r>
      <w:r w:rsidR="00746F2C">
        <w:rPr>
          <w:b/>
          <w:spacing w:val="1"/>
          <w:szCs w:val="28"/>
        </w:rPr>
        <w:t xml:space="preserve">фестиваля - </w:t>
      </w:r>
      <w:r w:rsidRPr="001D2C19">
        <w:rPr>
          <w:b/>
          <w:spacing w:val="1"/>
          <w:szCs w:val="28"/>
        </w:rPr>
        <w:t>конкурса:</w:t>
      </w:r>
    </w:p>
    <w:p w:rsidR="003A61EB" w:rsidRPr="003A61EB" w:rsidRDefault="00CE5F88" w:rsidP="002672D2">
      <w:pPr>
        <w:pStyle w:val="2"/>
        <w:widowControl w:val="0"/>
        <w:tabs>
          <w:tab w:val="left" w:pos="1134"/>
        </w:tabs>
        <w:ind w:firstLine="993"/>
        <w:rPr>
          <w:b/>
          <w:color w:val="0D0D0D"/>
          <w:szCs w:val="28"/>
        </w:rPr>
      </w:pPr>
      <w:r>
        <w:rPr>
          <w:b/>
          <w:spacing w:val="1"/>
          <w:szCs w:val="28"/>
        </w:rPr>
        <w:t>Вокал</w:t>
      </w:r>
      <w:r w:rsidR="003A61EB">
        <w:rPr>
          <w:b/>
          <w:spacing w:val="1"/>
          <w:szCs w:val="28"/>
        </w:rPr>
        <w:t>:</w:t>
      </w:r>
    </w:p>
    <w:p w:rsidR="00FB7B6D" w:rsidRPr="00F13E49" w:rsidRDefault="003A61EB" w:rsidP="002672D2">
      <w:pPr>
        <w:pStyle w:val="2"/>
        <w:widowControl w:val="0"/>
        <w:numPr>
          <w:ilvl w:val="0"/>
          <w:numId w:val="30"/>
        </w:numPr>
        <w:tabs>
          <w:tab w:val="left" w:pos="1134"/>
          <w:tab w:val="left" w:pos="6075"/>
        </w:tabs>
        <w:ind w:left="0" w:firstLine="993"/>
        <w:rPr>
          <w:color w:val="0D0D0D"/>
          <w:szCs w:val="28"/>
        </w:rPr>
      </w:pPr>
      <w:r w:rsidRPr="00F13E49">
        <w:rPr>
          <w:color w:val="0D0D0D"/>
          <w:szCs w:val="28"/>
        </w:rPr>
        <w:t>Хоровое</w:t>
      </w:r>
      <w:r w:rsidR="00FB7B6D" w:rsidRPr="00F13E49">
        <w:rPr>
          <w:color w:val="0D0D0D"/>
          <w:szCs w:val="28"/>
        </w:rPr>
        <w:t xml:space="preserve"> пение (12 и более человек); </w:t>
      </w:r>
    </w:p>
    <w:p w:rsidR="00FB7B6D" w:rsidRPr="00F13E49" w:rsidRDefault="003A61EB" w:rsidP="002672D2">
      <w:pPr>
        <w:pStyle w:val="2"/>
        <w:widowControl w:val="0"/>
        <w:numPr>
          <w:ilvl w:val="0"/>
          <w:numId w:val="12"/>
        </w:numPr>
        <w:tabs>
          <w:tab w:val="left" w:pos="1134"/>
        </w:tabs>
        <w:ind w:left="0" w:firstLine="993"/>
        <w:rPr>
          <w:color w:val="0D0D0D"/>
          <w:szCs w:val="28"/>
        </w:rPr>
      </w:pPr>
      <w:r w:rsidRPr="00F13E49">
        <w:rPr>
          <w:color w:val="0D0D0D"/>
          <w:szCs w:val="28"/>
        </w:rPr>
        <w:t>Ансамблевое</w:t>
      </w:r>
      <w:r w:rsidR="00FB7B6D" w:rsidRPr="00F13E49">
        <w:rPr>
          <w:color w:val="0D0D0D"/>
          <w:szCs w:val="28"/>
        </w:rPr>
        <w:t xml:space="preserve"> пение (до 12 человек);</w:t>
      </w:r>
    </w:p>
    <w:p w:rsidR="00FB7B6D" w:rsidRPr="00F13E49" w:rsidRDefault="002672D2" w:rsidP="002672D2">
      <w:pPr>
        <w:pStyle w:val="2"/>
        <w:widowControl w:val="0"/>
        <w:numPr>
          <w:ilvl w:val="0"/>
          <w:numId w:val="12"/>
        </w:numPr>
        <w:tabs>
          <w:tab w:val="left" w:pos="1134"/>
        </w:tabs>
        <w:ind w:left="0" w:firstLine="993"/>
        <w:rPr>
          <w:color w:val="0D0D0D"/>
          <w:szCs w:val="28"/>
        </w:rPr>
      </w:pPr>
      <w:r>
        <w:rPr>
          <w:color w:val="0D0D0D"/>
          <w:szCs w:val="28"/>
        </w:rPr>
        <w:t>С</w:t>
      </w:r>
      <w:r w:rsidR="00FB7B6D" w:rsidRPr="00F13E49">
        <w:rPr>
          <w:color w:val="0D0D0D"/>
          <w:szCs w:val="28"/>
        </w:rPr>
        <w:t>ольное пение;</w:t>
      </w:r>
    </w:p>
    <w:p w:rsidR="003A61EB" w:rsidRDefault="003A61EB" w:rsidP="002672D2">
      <w:pPr>
        <w:pStyle w:val="2"/>
        <w:widowControl w:val="0"/>
        <w:tabs>
          <w:tab w:val="left" w:pos="1134"/>
        </w:tabs>
        <w:ind w:firstLine="993"/>
        <w:rPr>
          <w:color w:val="0D0D0D"/>
          <w:szCs w:val="28"/>
        </w:rPr>
      </w:pPr>
    </w:p>
    <w:p w:rsidR="00FB7B6D" w:rsidRPr="003A61EB" w:rsidRDefault="003A61EB" w:rsidP="002672D2">
      <w:pPr>
        <w:pStyle w:val="2"/>
        <w:widowControl w:val="0"/>
        <w:tabs>
          <w:tab w:val="left" w:pos="1134"/>
        </w:tabs>
        <w:ind w:firstLine="993"/>
        <w:rPr>
          <w:b/>
          <w:color w:val="0D0D0D"/>
          <w:szCs w:val="28"/>
        </w:rPr>
      </w:pPr>
      <w:r w:rsidRPr="003A61EB">
        <w:rPr>
          <w:b/>
          <w:color w:val="0D0D0D"/>
          <w:szCs w:val="28"/>
        </w:rPr>
        <w:t>Хореография</w:t>
      </w:r>
      <w:r>
        <w:rPr>
          <w:b/>
          <w:color w:val="0D0D0D"/>
          <w:szCs w:val="28"/>
        </w:rPr>
        <w:t>:</w:t>
      </w:r>
    </w:p>
    <w:p w:rsidR="00436CCB" w:rsidRPr="003A61EB" w:rsidRDefault="003A61EB" w:rsidP="002672D2">
      <w:pPr>
        <w:pStyle w:val="2"/>
        <w:widowControl w:val="0"/>
        <w:numPr>
          <w:ilvl w:val="0"/>
          <w:numId w:val="12"/>
        </w:numPr>
        <w:tabs>
          <w:tab w:val="left" w:pos="1134"/>
        </w:tabs>
        <w:ind w:left="0" w:firstLine="993"/>
        <w:rPr>
          <w:b/>
          <w:color w:val="0D0D0D"/>
          <w:szCs w:val="28"/>
        </w:rPr>
      </w:pPr>
      <w:r>
        <w:rPr>
          <w:color w:val="0D0D0D"/>
          <w:szCs w:val="28"/>
        </w:rPr>
        <w:t xml:space="preserve">Ансамблевое исполнение </w:t>
      </w:r>
    </w:p>
    <w:p w:rsidR="003A61EB" w:rsidRPr="003A61EB" w:rsidRDefault="003A61EB" w:rsidP="002672D2">
      <w:pPr>
        <w:pStyle w:val="2"/>
        <w:widowControl w:val="0"/>
        <w:numPr>
          <w:ilvl w:val="0"/>
          <w:numId w:val="12"/>
        </w:numPr>
        <w:tabs>
          <w:tab w:val="left" w:pos="1134"/>
        </w:tabs>
        <w:ind w:left="0" w:firstLine="993"/>
        <w:rPr>
          <w:b/>
          <w:color w:val="0D0D0D"/>
          <w:szCs w:val="28"/>
        </w:rPr>
      </w:pPr>
      <w:r>
        <w:rPr>
          <w:color w:val="0D0D0D"/>
          <w:szCs w:val="28"/>
        </w:rPr>
        <w:t>Сольное исполнение</w:t>
      </w:r>
    </w:p>
    <w:p w:rsidR="00CE5F88" w:rsidRDefault="00CE5F88" w:rsidP="002672D2">
      <w:pPr>
        <w:pStyle w:val="2"/>
        <w:widowControl w:val="0"/>
        <w:tabs>
          <w:tab w:val="left" w:pos="1134"/>
        </w:tabs>
        <w:ind w:firstLine="993"/>
        <w:rPr>
          <w:b/>
          <w:color w:val="0D0D0D"/>
          <w:szCs w:val="28"/>
        </w:rPr>
      </w:pPr>
    </w:p>
    <w:p w:rsidR="003A61EB" w:rsidRDefault="00CE5F88" w:rsidP="002672D2">
      <w:pPr>
        <w:pStyle w:val="2"/>
        <w:widowControl w:val="0"/>
        <w:tabs>
          <w:tab w:val="left" w:pos="1134"/>
        </w:tabs>
        <w:ind w:firstLine="993"/>
        <w:rPr>
          <w:b/>
          <w:color w:val="0D0D0D"/>
          <w:szCs w:val="28"/>
        </w:rPr>
      </w:pPr>
      <w:r>
        <w:rPr>
          <w:b/>
          <w:color w:val="0D0D0D"/>
          <w:szCs w:val="28"/>
        </w:rPr>
        <w:t>Исполнение на музыкальных инструментах</w:t>
      </w:r>
    </w:p>
    <w:p w:rsidR="003A61EB" w:rsidRPr="003A61EB" w:rsidRDefault="003A61EB" w:rsidP="002672D2">
      <w:pPr>
        <w:pStyle w:val="2"/>
        <w:widowControl w:val="0"/>
        <w:numPr>
          <w:ilvl w:val="0"/>
          <w:numId w:val="12"/>
        </w:numPr>
        <w:tabs>
          <w:tab w:val="left" w:pos="1134"/>
        </w:tabs>
        <w:ind w:left="0" w:firstLine="993"/>
        <w:rPr>
          <w:b/>
          <w:color w:val="0D0D0D"/>
          <w:szCs w:val="28"/>
        </w:rPr>
      </w:pPr>
      <w:r>
        <w:rPr>
          <w:color w:val="0D0D0D"/>
          <w:szCs w:val="28"/>
        </w:rPr>
        <w:t>Ансамблевое исполнение</w:t>
      </w:r>
    </w:p>
    <w:p w:rsidR="003A61EB" w:rsidRPr="003A61EB" w:rsidRDefault="003A61EB" w:rsidP="002672D2">
      <w:pPr>
        <w:pStyle w:val="2"/>
        <w:widowControl w:val="0"/>
        <w:numPr>
          <w:ilvl w:val="0"/>
          <w:numId w:val="12"/>
        </w:numPr>
        <w:tabs>
          <w:tab w:val="left" w:pos="1134"/>
        </w:tabs>
        <w:ind w:left="0" w:firstLine="993"/>
        <w:rPr>
          <w:b/>
          <w:color w:val="0D0D0D"/>
          <w:szCs w:val="28"/>
        </w:rPr>
      </w:pPr>
      <w:r>
        <w:rPr>
          <w:color w:val="0D0D0D"/>
          <w:szCs w:val="28"/>
        </w:rPr>
        <w:t>Сольное исполнение</w:t>
      </w:r>
    </w:p>
    <w:p w:rsidR="0063465F" w:rsidRPr="001D2C19" w:rsidRDefault="0063465F" w:rsidP="002672D2">
      <w:pPr>
        <w:pStyle w:val="2"/>
        <w:widowControl w:val="0"/>
        <w:tabs>
          <w:tab w:val="left" w:pos="1134"/>
        </w:tabs>
        <w:ind w:firstLine="993"/>
        <w:rPr>
          <w:b/>
          <w:color w:val="0D0D0D"/>
          <w:szCs w:val="28"/>
        </w:rPr>
      </w:pPr>
    </w:p>
    <w:p w:rsidR="008F70CE" w:rsidRDefault="00FB7B6D" w:rsidP="002672D2">
      <w:pPr>
        <w:widowControl w:val="0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Жюри конкурса:</w:t>
      </w:r>
    </w:p>
    <w:p w:rsidR="00FB7B6D" w:rsidRDefault="00FB7B6D" w:rsidP="002672D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  <w:r w:rsidRPr="001D2C19">
        <w:rPr>
          <w:sz w:val="28"/>
          <w:szCs w:val="28"/>
        </w:rPr>
        <w:t xml:space="preserve">Специалисты </w:t>
      </w:r>
      <w:r w:rsidR="00D95B6D">
        <w:rPr>
          <w:sz w:val="28"/>
          <w:szCs w:val="28"/>
        </w:rPr>
        <w:t>ОМС «Управление</w:t>
      </w:r>
      <w:r w:rsidRPr="001D2C19">
        <w:rPr>
          <w:sz w:val="28"/>
          <w:szCs w:val="28"/>
        </w:rPr>
        <w:t xml:space="preserve"> культуры Каменск</w:t>
      </w:r>
      <w:r w:rsidR="00D95B6D">
        <w:rPr>
          <w:sz w:val="28"/>
          <w:szCs w:val="28"/>
        </w:rPr>
        <w:t xml:space="preserve"> </w:t>
      </w:r>
      <w:r w:rsidR="00D15E1A">
        <w:rPr>
          <w:sz w:val="28"/>
          <w:szCs w:val="28"/>
        </w:rPr>
        <w:t xml:space="preserve">- </w:t>
      </w:r>
      <w:r w:rsidRPr="001D2C19">
        <w:rPr>
          <w:sz w:val="28"/>
          <w:szCs w:val="28"/>
        </w:rPr>
        <w:t>Уральского</w:t>
      </w:r>
      <w:r w:rsidR="00D95B6D">
        <w:rPr>
          <w:sz w:val="28"/>
          <w:szCs w:val="28"/>
        </w:rPr>
        <w:t xml:space="preserve"> городского округа»</w:t>
      </w:r>
      <w:r w:rsidRPr="001D2C19">
        <w:rPr>
          <w:sz w:val="28"/>
          <w:szCs w:val="28"/>
        </w:rPr>
        <w:t>; представители учреждений культуры города;</w:t>
      </w:r>
      <w:r w:rsidR="00FF3C73">
        <w:rPr>
          <w:sz w:val="28"/>
          <w:szCs w:val="28"/>
        </w:rPr>
        <w:t xml:space="preserve"> представитель </w:t>
      </w:r>
      <w:r w:rsidR="00D95B6D">
        <w:rPr>
          <w:sz w:val="28"/>
          <w:szCs w:val="28"/>
        </w:rPr>
        <w:t>территориальной</w:t>
      </w:r>
      <w:r w:rsidR="00FF3C73">
        <w:rPr>
          <w:sz w:val="28"/>
          <w:szCs w:val="28"/>
        </w:rPr>
        <w:t xml:space="preserve"> комиссии по делам несовершеннолетних, представитель управления социально</w:t>
      </w:r>
      <w:r w:rsidR="00CE5F88">
        <w:rPr>
          <w:sz w:val="28"/>
          <w:szCs w:val="28"/>
        </w:rPr>
        <w:t>й политики города К</w:t>
      </w:r>
      <w:r w:rsidR="00FF3C73">
        <w:rPr>
          <w:sz w:val="28"/>
          <w:szCs w:val="28"/>
        </w:rPr>
        <w:t>аменска-Уральского;</w:t>
      </w:r>
      <w:r w:rsidR="00D15E1A">
        <w:rPr>
          <w:sz w:val="28"/>
          <w:szCs w:val="28"/>
        </w:rPr>
        <w:t xml:space="preserve"> </w:t>
      </w:r>
      <w:r w:rsidRPr="001D2C19">
        <w:rPr>
          <w:sz w:val="28"/>
          <w:szCs w:val="28"/>
        </w:rPr>
        <w:t>хормейстеры, концертмейстеры, педагоги по вокалу, хореографии</w:t>
      </w:r>
      <w:r w:rsidR="008257FE">
        <w:rPr>
          <w:sz w:val="28"/>
          <w:szCs w:val="28"/>
        </w:rPr>
        <w:t xml:space="preserve"> и сценическим дисциплинам, музыканты</w:t>
      </w:r>
      <w:r w:rsidRPr="001D2C19">
        <w:rPr>
          <w:sz w:val="28"/>
          <w:szCs w:val="28"/>
        </w:rPr>
        <w:t>.</w:t>
      </w:r>
    </w:p>
    <w:p w:rsidR="004E7855" w:rsidRPr="001D2C19" w:rsidRDefault="004E7855" w:rsidP="002672D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</w:p>
    <w:p w:rsidR="00FB7B6D" w:rsidRPr="002A71EA" w:rsidRDefault="00FB7B6D" w:rsidP="002672D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  <w:r w:rsidRPr="002A71EA">
        <w:rPr>
          <w:sz w:val="28"/>
          <w:szCs w:val="28"/>
        </w:rPr>
        <w:t>Жюри оценивае</w:t>
      </w:r>
      <w:r w:rsidR="00D15E1A" w:rsidRPr="002A71EA">
        <w:rPr>
          <w:sz w:val="28"/>
          <w:szCs w:val="28"/>
        </w:rPr>
        <w:t>т участников в каждой номинации</w:t>
      </w:r>
      <w:r w:rsidR="00436CCB" w:rsidRPr="002A71EA">
        <w:rPr>
          <w:sz w:val="28"/>
          <w:szCs w:val="28"/>
        </w:rPr>
        <w:t xml:space="preserve"> по следующим критериям:</w:t>
      </w:r>
    </w:p>
    <w:p w:rsidR="008F6393" w:rsidRDefault="008F6393" w:rsidP="002672D2">
      <w:pPr>
        <w:widowControl w:val="0"/>
        <w:tabs>
          <w:tab w:val="left" w:pos="1134"/>
        </w:tabs>
        <w:ind w:firstLine="993"/>
        <w:jc w:val="both"/>
        <w:rPr>
          <w:b/>
          <w:sz w:val="28"/>
          <w:szCs w:val="28"/>
        </w:rPr>
      </w:pPr>
    </w:p>
    <w:p w:rsidR="00FB7B6D" w:rsidRPr="001D2C19" w:rsidRDefault="00FB7B6D" w:rsidP="002672D2">
      <w:pPr>
        <w:widowControl w:val="0"/>
        <w:tabs>
          <w:tab w:val="left" w:pos="1134"/>
        </w:tabs>
        <w:ind w:firstLine="993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В номинаци</w:t>
      </w:r>
      <w:r w:rsidR="00CE5F88">
        <w:rPr>
          <w:b/>
          <w:sz w:val="28"/>
          <w:szCs w:val="28"/>
        </w:rPr>
        <w:t xml:space="preserve">и Вокал </w:t>
      </w:r>
      <w:r w:rsidRPr="001D2C19">
        <w:rPr>
          <w:b/>
          <w:sz w:val="28"/>
          <w:szCs w:val="28"/>
        </w:rPr>
        <w:t>оценивается:</w:t>
      </w:r>
    </w:p>
    <w:p w:rsidR="00FB7B6D" w:rsidRPr="001D2C19" w:rsidRDefault="00FB7B6D" w:rsidP="002672D2">
      <w:pPr>
        <w:widowControl w:val="0"/>
        <w:numPr>
          <w:ilvl w:val="0"/>
          <w:numId w:val="3"/>
        </w:numPr>
        <w:tabs>
          <w:tab w:val="left" w:pos="1134"/>
        </w:tabs>
        <w:ind w:left="0" w:firstLine="993"/>
        <w:rPr>
          <w:sz w:val="28"/>
          <w:szCs w:val="28"/>
        </w:rPr>
      </w:pPr>
      <w:r w:rsidRPr="001D2C19">
        <w:rPr>
          <w:sz w:val="28"/>
          <w:szCs w:val="28"/>
        </w:rPr>
        <w:t>вокальное мастерство;</w:t>
      </w:r>
    </w:p>
    <w:p w:rsidR="00FB7B6D" w:rsidRPr="001D2C19" w:rsidRDefault="00FB7B6D" w:rsidP="002672D2">
      <w:pPr>
        <w:widowControl w:val="0"/>
        <w:numPr>
          <w:ilvl w:val="0"/>
          <w:numId w:val="3"/>
        </w:numPr>
        <w:tabs>
          <w:tab w:val="left" w:pos="1134"/>
        </w:tabs>
        <w:ind w:left="0" w:firstLine="993"/>
        <w:rPr>
          <w:sz w:val="28"/>
          <w:szCs w:val="28"/>
        </w:rPr>
      </w:pPr>
      <w:r w:rsidRPr="001D2C19">
        <w:rPr>
          <w:sz w:val="28"/>
          <w:szCs w:val="28"/>
        </w:rPr>
        <w:t>уровень сценической культуры;</w:t>
      </w:r>
    </w:p>
    <w:p w:rsidR="00FB7B6D" w:rsidRPr="001D2C19" w:rsidRDefault="00FB7B6D" w:rsidP="002672D2">
      <w:pPr>
        <w:widowControl w:val="0"/>
        <w:numPr>
          <w:ilvl w:val="0"/>
          <w:numId w:val="3"/>
        </w:numPr>
        <w:tabs>
          <w:tab w:val="left" w:pos="1134"/>
        </w:tabs>
        <w:ind w:left="0" w:firstLine="993"/>
        <w:rPr>
          <w:sz w:val="28"/>
          <w:szCs w:val="28"/>
        </w:rPr>
      </w:pPr>
      <w:r w:rsidRPr="001D2C19">
        <w:rPr>
          <w:sz w:val="28"/>
          <w:szCs w:val="28"/>
        </w:rPr>
        <w:t>художественный вкус, тематика при выборе репертуара;</w:t>
      </w:r>
    </w:p>
    <w:p w:rsidR="00FB7B6D" w:rsidRDefault="00FB7B6D" w:rsidP="002672D2">
      <w:pPr>
        <w:widowControl w:val="0"/>
        <w:numPr>
          <w:ilvl w:val="0"/>
          <w:numId w:val="3"/>
        </w:numPr>
        <w:tabs>
          <w:tab w:val="left" w:pos="1134"/>
        </w:tabs>
        <w:ind w:left="0" w:firstLine="993"/>
        <w:rPr>
          <w:sz w:val="28"/>
          <w:szCs w:val="28"/>
        </w:rPr>
      </w:pPr>
      <w:r w:rsidRPr="001D2C19">
        <w:rPr>
          <w:sz w:val="28"/>
          <w:szCs w:val="28"/>
        </w:rPr>
        <w:t>соответствие внешнего вида характеру исполняемой песни.</w:t>
      </w:r>
    </w:p>
    <w:p w:rsidR="008F70CE" w:rsidRPr="00FB7B6D" w:rsidRDefault="008F70CE" w:rsidP="002672D2">
      <w:pPr>
        <w:widowControl w:val="0"/>
        <w:tabs>
          <w:tab w:val="left" w:pos="1134"/>
        </w:tabs>
        <w:ind w:firstLine="993"/>
        <w:rPr>
          <w:sz w:val="28"/>
          <w:szCs w:val="28"/>
        </w:rPr>
      </w:pPr>
    </w:p>
    <w:p w:rsidR="00FB7B6D" w:rsidRPr="001D2C19" w:rsidRDefault="00FB7B6D" w:rsidP="002672D2">
      <w:pPr>
        <w:widowControl w:val="0"/>
        <w:tabs>
          <w:tab w:val="left" w:pos="1134"/>
        </w:tabs>
        <w:ind w:firstLine="993"/>
        <w:rPr>
          <w:b/>
          <w:sz w:val="28"/>
          <w:szCs w:val="28"/>
        </w:rPr>
      </w:pPr>
      <w:r w:rsidRPr="001D2C19">
        <w:rPr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>В номинации «Хореография» оценивается:</w:t>
      </w:r>
    </w:p>
    <w:p w:rsidR="00FB7B6D" w:rsidRPr="001D2C19" w:rsidRDefault="00FB7B6D" w:rsidP="002672D2">
      <w:pPr>
        <w:widowControl w:val="0"/>
        <w:numPr>
          <w:ilvl w:val="0"/>
          <w:numId w:val="3"/>
        </w:numPr>
        <w:tabs>
          <w:tab w:val="left" w:pos="1134"/>
        </w:tabs>
        <w:ind w:left="0" w:firstLine="993"/>
        <w:rPr>
          <w:sz w:val="28"/>
          <w:szCs w:val="28"/>
        </w:rPr>
      </w:pPr>
      <w:r w:rsidRPr="001D2C19">
        <w:rPr>
          <w:sz w:val="28"/>
          <w:szCs w:val="28"/>
        </w:rPr>
        <w:t>исполнительское мастерство (техника и культура исполнения);</w:t>
      </w:r>
    </w:p>
    <w:p w:rsidR="00FB7B6D" w:rsidRPr="001D2C19" w:rsidRDefault="00FB7B6D" w:rsidP="002672D2">
      <w:pPr>
        <w:widowControl w:val="0"/>
        <w:numPr>
          <w:ilvl w:val="0"/>
          <w:numId w:val="3"/>
        </w:numPr>
        <w:tabs>
          <w:tab w:val="left" w:pos="1134"/>
        </w:tabs>
        <w:ind w:left="0" w:firstLine="993"/>
        <w:rPr>
          <w:sz w:val="28"/>
          <w:szCs w:val="28"/>
        </w:rPr>
      </w:pPr>
      <w:r w:rsidRPr="001D2C19">
        <w:rPr>
          <w:sz w:val="28"/>
          <w:szCs w:val="28"/>
        </w:rPr>
        <w:t>композиционное и образное решение;</w:t>
      </w:r>
    </w:p>
    <w:p w:rsidR="00FB7B6D" w:rsidRPr="001D2C19" w:rsidRDefault="00FB7B6D" w:rsidP="002672D2">
      <w:pPr>
        <w:widowControl w:val="0"/>
        <w:numPr>
          <w:ilvl w:val="0"/>
          <w:numId w:val="3"/>
        </w:numPr>
        <w:tabs>
          <w:tab w:val="left" w:pos="1134"/>
        </w:tabs>
        <w:ind w:left="0" w:firstLine="993"/>
        <w:rPr>
          <w:sz w:val="28"/>
          <w:szCs w:val="28"/>
        </w:rPr>
      </w:pPr>
      <w:r w:rsidRPr="001D2C19">
        <w:rPr>
          <w:sz w:val="28"/>
          <w:szCs w:val="28"/>
        </w:rPr>
        <w:t>сценография (костюм, реквизит);</w:t>
      </w:r>
    </w:p>
    <w:p w:rsidR="008F70CE" w:rsidRPr="009019B1" w:rsidRDefault="00FB7B6D" w:rsidP="002672D2">
      <w:pPr>
        <w:widowControl w:val="0"/>
        <w:numPr>
          <w:ilvl w:val="0"/>
          <w:numId w:val="3"/>
        </w:numPr>
        <w:tabs>
          <w:tab w:val="left" w:pos="1134"/>
        </w:tabs>
        <w:ind w:left="0" w:firstLine="993"/>
        <w:rPr>
          <w:sz w:val="28"/>
          <w:szCs w:val="28"/>
        </w:rPr>
      </w:pPr>
      <w:r w:rsidRPr="001D2C19">
        <w:rPr>
          <w:sz w:val="28"/>
          <w:szCs w:val="28"/>
        </w:rPr>
        <w:t>музыкальность.</w:t>
      </w:r>
    </w:p>
    <w:p w:rsidR="008F70CE" w:rsidRPr="00FB7B6D" w:rsidRDefault="008F70CE" w:rsidP="002672D2">
      <w:pPr>
        <w:widowControl w:val="0"/>
        <w:tabs>
          <w:tab w:val="left" w:pos="1134"/>
        </w:tabs>
        <w:ind w:firstLine="992"/>
        <w:rPr>
          <w:sz w:val="28"/>
          <w:szCs w:val="28"/>
        </w:rPr>
      </w:pPr>
    </w:p>
    <w:p w:rsidR="00FB7B6D" w:rsidRPr="001D2C19" w:rsidRDefault="00CE5F88" w:rsidP="002672D2">
      <w:pPr>
        <w:widowControl w:val="0"/>
        <w:tabs>
          <w:tab w:val="left" w:pos="1134"/>
        </w:tabs>
        <w:ind w:firstLine="992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 номинации</w:t>
      </w:r>
      <w:r w:rsidR="00FB7B6D" w:rsidRPr="001D2C19">
        <w:rPr>
          <w:b/>
          <w:sz w:val="28"/>
          <w:szCs w:val="28"/>
        </w:rPr>
        <w:t xml:space="preserve"> «Исполнитель на </w:t>
      </w:r>
      <w:r w:rsidR="00294812">
        <w:rPr>
          <w:b/>
          <w:sz w:val="28"/>
          <w:szCs w:val="28"/>
        </w:rPr>
        <w:t>музыкальных</w:t>
      </w:r>
      <w:r w:rsidR="00FB7B6D" w:rsidRPr="001D2C19">
        <w:rPr>
          <w:b/>
          <w:sz w:val="28"/>
          <w:szCs w:val="28"/>
        </w:rPr>
        <w:t xml:space="preserve"> инструментах»:</w:t>
      </w:r>
    </w:p>
    <w:p w:rsidR="00FB7B6D" w:rsidRPr="00CE5F88" w:rsidRDefault="00FB7B6D" w:rsidP="002672D2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992"/>
        <w:rPr>
          <w:color w:val="000000"/>
          <w:sz w:val="28"/>
          <w:szCs w:val="28"/>
        </w:rPr>
      </w:pPr>
      <w:r w:rsidRPr="001D2C19">
        <w:rPr>
          <w:sz w:val="28"/>
          <w:szCs w:val="28"/>
        </w:rPr>
        <w:t>качество и культура исполнени</w:t>
      </w:r>
      <w:r w:rsidR="00CE5F88">
        <w:rPr>
          <w:sz w:val="28"/>
          <w:szCs w:val="28"/>
        </w:rPr>
        <w:t>я</w:t>
      </w:r>
    </w:p>
    <w:p w:rsidR="00FB7B6D" w:rsidRPr="001D2C19" w:rsidRDefault="00FB7B6D" w:rsidP="002672D2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992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артистичность;</w:t>
      </w:r>
    </w:p>
    <w:p w:rsidR="00FB7B6D" w:rsidRPr="001D2C19" w:rsidRDefault="00CF2F71" w:rsidP="002672D2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992"/>
        <w:rPr>
          <w:color w:val="000000"/>
          <w:sz w:val="28"/>
          <w:szCs w:val="28"/>
        </w:rPr>
      </w:pPr>
      <w:r>
        <w:rPr>
          <w:rFonts w:cs="Verdana"/>
          <w:sz w:val="28"/>
          <w:szCs w:val="28"/>
        </w:rPr>
        <w:t>виртуозность исполнения.</w:t>
      </w:r>
    </w:p>
    <w:p w:rsidR="00FB7B6D" w:rsidRPr="001D2C19" w:rsidRDefault="00FB7B6D" w:rsidP="002672D2">
      <w:pPr>
        <w:widowControl w:val="0"/>
        <w:tabs>
          <w:tab w:val="left" w:pos="1134"/>
        </w:tabs>
        <w:ind w:firstLine="992"/>
        <w:rPr>
          <w:b/>
          <w:sz w:val="28"/>
          <w:szCs w:val="28"/>
        </w:rPr>
      </w:pPr>
      <w:r w:rsidRPr="001D2C19">
        <w:rPr>
          <w:sz w:val="28"/>
          <w:szCs w:val="28"/>
        </w:rPr>
        <w:lastRenderedPageBreak/>
        <w:tab/>
      </w:r>
    </w:p>
    <w:p w:rsidR="009019B1" w:rsidRPr="00A04A36" w:rsidRDefault="004E7855" w:rsidP="002672D2">
      <w:pPr>
        <w:widowControl w:val="0"/>
        <w:numPr>
          <w:ilvl w:val="0"/>
          <w:numId w:val="2"/>
        </w:numPr>
        <w:tabs>
          <w:tab w:val="left" w:pos="1134"/>
        </w:tabs>
        <w:ind w:left="0" w:firstLine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D05F3">
        <w:rPr>
          <w:b/>
          <w:sz w:val="28"/>
          <w:szCs w:val="28"/>
        </w:rPr>
        <w:t>Подведение итогов</w:t>
      </w:r>
      <w:r w:rsidR="00A04A36">
        <w:rPr>
          <w:b/>
          <w:sz w:val="28"/>
          <w:szCs w:val="28"/>
        </w:rPr>
        <w:t xml:space="preserve"> фестиваля-конкурса</w:t>
      </w:r>
    </w:p>
    <w:p w:rsidR="00A04A36" w:rsidRPr="00A04A36" w:rsidRDefault="00A04A36" w:rsidP="002672D2">
      <w:pPr>
        <w:pStyle w:val="a7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993"/>
        <w:rPr>
          <w:color w:val="000000"/>
          <w:sz w:val="28"/>
          <w:szCs w:val="28"/>
          <w:shd w:val="clear" w:color="auto" w:fill="FFFFFF"/>
        </w:rPr>
      </w:pPr>
      <w:r w:rsidRPr="00A04A36">
        <w:rPr>
          <w:color w:val="000000"/>
          <w:sz w:val="28"/>
          <w:szCs w:val="28"/>
          <w:shd w:val="clear" w:color="auto" w:fill="FFFFFF"/>
        </w:rPr>
        <w:t>По итогам прослушивания и просмотра участников конкурсной программы в каждой номинации присуждаются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A04A3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04A36" w:rsidRPr="00A04A36" w:rsidRDefault="00A04A36" w:rsidP="002672D2">
      <w:pPr>
        <w:pStyle w:val="a7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A04A36">
        <w:rPr>
          <w:color w:val="000000"/>
          <w:sz w:val="28"/>
          <w:szCs w:val="28"/>
        </w:rPr>
        <w:t>Дипломы лауреатов (I</w:t>
      </w:r>
      <w:r>
        <w:rPr>
          <w:color w:val="000000"/>
          <w:sz w:val="28"/>
          <w:szCs w:val="28"/>
        </w:rPr>
        <w:t xml:space="preserve">, </w:t>
      </w:r>
      <w:r w:rsidRPr="00A04A36">
        <w:rPr>
          <w:color w:val="000000"/>
          <w:sz w:val="28"/>
          <w:szCs w:val="28"/>
        </w:rPr>
        <w:t>II, III место)</w:t>
      </w:r>
    </w:p>
    <w:p w:rsidR="00A04A36" w:rsidRPr="00A04A36" w:rsidRDefault="00A04A36" w:rsidP="002672D2">
      <w:pPr>
        <w:pStyle w:val="a7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993"/>
        <w:rPr>
          <w:color w:val="000000"/>
          <w:sz w:val="28"/>
          <w:szCs w:val="28"/>
        </w:rPr>
      </w:pPr>
      <w:r w:rsidRPr="00A04A36">
        <w:rPr>
          <w:color w:val="000000"/>
          <w:sz w:val="28"/>
          <w:szCs w:val="28"/>
        </w:rPr>
        <w:t>Дипломы участников</w:t>
      </w:r>
    </w:p>
    <w:p w:rsidR="00A04A36" w:rsidRDefault="00A04A36" w:rsidP="002672D2">
      <w:pPr>
        <w:widowControl w:val="0"/>
        <w:tabs>
          <w:tab w:val="left" w:pos="1134"/>
        </w:tabs>
        <w:ind w:firstLine="993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0E5579" w:rsidRPr="00A04A36" w:rsidRDefault="009C168E" w:rsidP="002672D2">
      <w:pPr>
        <w:widowControl w:val="0"/>
        <w:tabs>
          <w:tab w:val="left" w:pos="1134"/>
        </w:tabs>
        <w:ind w:firstLine="993"/>
        <w:jc w:val="both"/>
        <w:rPr>
          <w:b/>
          <w:sz w:val="28"/>
          <w:szCs w:val="28"/>
        </w:rPr>
      </w:pPr>
      <w:r w:rsidRPr="00A04A36">
        <w:rPr>
          <w:sz w:val="28"/>
          <w:szCs w:val="28"/>
        </w:rPr>
        <w:t>Возможно,</w:t>
      </w:r>
      <w:r w:rsidR="000E5579" w:rsidRPr="00A04A36">
        <w:rPr>
          <w:sz w:val="28"/>
          <w:szCs w:val="28"/>
        </w:rPr>
        <w:t xml:space="preserve"> по решению жюри присуждение специальных призов </w:t>
      </w:r>
      <w:r w:rsidR="000E5579" w:rsidRPr="00A04A36">
        <w:rPr>
          <w:b/>
          <w:sz w:val="28"/>
          <w:szCs w:val="28"/>
        </w:rPr>
        <w:t xml:space="preserve">«Приз зрительских симпатий» </w:t>
      </w:r>
      <w:r w:rsidR="000E5579" w:rsidRPr="00A04A36">
        <w:rPr>
          <w:bCs/>
          <w:sz w:val="28"/>
          <w:szCs w:val="28"/>
        </w:rPr>
        <w:t xml:space="preserve">и </w:t>
      </w:r>
      <w:r w:rsidR="000E5579" w:rsidRPr="00A04A36">
        <w:rPr>
          <w:b/>
          <w:sz w:val="28"/>
          <w:szCs w:val="28"/>
        </w:rPr>
        <w:t xml:space="preserve">«Гран-при» </w:t>
      </w:r>
      <w:r w:rsidR="000E5579" w:rsidRPr="00A04A36">
        <w:rPr>
          <w:bCs/>
          <w:color w:val="0D0D0D"/>
          <w:sz w:val="28"/>
          <w:szCs w:val="28"/>
        </w:rPr>
        <w:t>фестиваля.</w:t>
      </w:r>
    </w:p>
    <w:p w:rsidR="00BC56CC" w:rsidRPr="00A04A36" w:rsidRDefault="00BC56CC" w:rsidP="002672D2">
      <w:pPr>
        <w:widowControl w:val="0"/>
        <w:tabs>
          <w:tab w:val="left" w:pos="1134"/>
        </w:tabs>
        <w:ind w:firstLine="993"/>
        <w:jc w:val="both"/>
        <w:rPr>
          <w:bCs/>
          <w:sz w:val="28"/>
          <w:szCs w:val="28"/>
        </w:rPr>
      </w:pPr>
      <w:r w:rsidRPr="00A04A36">
        <w:rPr>
          <w:bCs/>
          <w:color w:val="0D0D0D"/>
          <w:sz w:val="28"/>
          <w:szCs w:val="28"/>
        </w:rPr>
        <w:t xml:space="preserve">Жюри </w:t>
      </w:r>
      <w:r w:rsidR="00A04A36">
        <w:rPr>
          <w:bCs/>
          <w:color w:val="0D0D0D"/>
          <w:sz w:val="28"/>
          <w:szCs w:val="28"/>
        </w:rPr>
        <w:t xml:space="preserve">в праве </w:t>
      </w:r>
      <w:r w:rsidR="00A04A36" w:rsidRPr="00A04A36">
        <w:rPr>
          <w:bCs/>
          <w:color w:val="0D0D0D"/>
          <w:sz w:val="28"/>
          <w:szCs w:val="28"/>
        </w:rPr>
        <w:t>учредить</w:t>
      </w:r>
      <w:r w:rsidRPr="00A04A36">
        <w:rPr>
          <w:bCs/>
          <w:color w:val="0D0D0D"/>
          <w:sz w:val="28"/>
          <w:szCs w:val="28"/>
        </w:rPr>
        <w:t xml:space="preserve"> </w:t>
      </w:r>
      <w:r w:rsidR="00A04A36">
        <w:rPr>
          <w:bCs/>
          <w:color w:val="0D0D0D"/>
          <w:sz w:val="28"/>
          <w:szCs w:val="28"/>
        </w:rPr>
        <w:t xml:space="preserve">дополнительные </w:t>
      </w:r>
      <w:r w:rsidRPr="00A04A36">
        <w:rPr>
          <w:bCs/>
          <w:color w:val="0D0D0D"/>
          <w:sz w:val="28"/>
          <w:szCs w:val="28"/>
        </w:rPr>
        <w:t>специальные призы.</w:t>
      </w:r>
    </w:p>
    <w:p w:rsidR="009019B1" w:rsidRDefault="005C2B07" w:rsidP="002672D2">
      <w:pPr>
        <w:pStyle w:val="ab"/>
        <w:widowControl w:val="0"/>
        <w:tabs>
          <w:tab w:val="left" w:pos="1134"/>
        </w:tabs>
        <w:spacing w:after="0"/>
        <w:ind w:left="0" w:firstLine="993"/>
        <w:rPr>
          <w:sz w:val="28"/>
          <w:szCs w:val="28"/>
        </w:rPr>
      </w:pPr>
      <w:r w:rsidRPr="005C2B07">
        <w:rPr>
          <w:sz w:val="28"/>
          <w:szCs w:val="28"/>
        </w:rPr>
        <w:t>Решение жюри оформляется протоколом и пересмотру не подлежит.</w:t>
      </w:r>
    </w:p>
    <w:p w:rsidR="009019B1" w:rsidRPr="00FA199A" w:rsidRDefault="009019B1" w:rsidP="002672D2">
      <w:pPr>
        <w:widowControl w:val="0"/>
        <w:tabs>
          <w:tab w:val="left" w:pos="1134"/>
        </w:tabs>
        <w:ind w:firstLine="993"/>
        <w:rPr>
          <w:b/>
          <w:sz w:val="28"/>
          <w:szCs w:val="28"/>
        </w:rPr>
      </w:pPr>
    </w:p>
    <w:p w:rsidR="0063465F" w:rsidRPr="00FA199A" w:rsidRDefault="0063465F" w:rsidP="002672D2">
      <w:pPr>
        <w:widowControl w:val="0"/>
        <w:tabs>
          <w:tab w:val="left" w:pos="1134"/>
        </w:tabs>
        <w:ind w:firstLine="993"/>
        <w:jc w:val="both"/>
        <w:rPr>
          <w:color w:val="000000"/>
          <w:sz w:val="28"/>
          <w:szCs w:val="28"/>
        </w:rPr>
      </w:pPr>
    </w:p>
    <w:p w:rsidR="00D8154B" w:rsidRPr="00FA199A" w:rsidRDefault="00C83F61" w:rsidP="002672D2">
      <w:pPr>
        <w:pStyle w:val="aa"/>
        <w:widowControl w:val="0"/>
        <w:numPr>
          <w:ilvl w:val="0"/>
          <w:numId w:val="2"/>
        </w:numPr>
        <w:tabs>
          <w:tab w:val="left" w:pos="1134"/>
        </w:tabs>
        <w:ind w:left="0" w:firstLine="993"/>
        <w:rPr>
          <w:b/>
          <w:i/>
          <w:sz w:val="28"/>
          <w:szCs w:val="28"/>
        </w:rPr>
      </w:pPr>
      <w:r w:rsidRPr="00FA199A">
        <w:rPr>
          <w:b/>
          <w:color w:val="000000"/>
          <w:sz w:val="28"/>
          <w:szCs w:val="28"/>
        </w:rPr>
        <w:t>Условия</w:t>
      </w:r>
      <w:r w:rsidR="00D0343E" w:rsidRPr="00FA199A">
        <w:rPr>
          <w:b/>
          <w:color w:val="000000"/>
          <w:sz w:val="28"/>
          <w:szCs w:val="28"/>
        </w:rPr>
        <w:t xml:space="preserve"> и порядок</w:t>
      </w:r>
      <w:r w:rsidR="00450549" w:rsidRPr="00FA199A">
        <w:rPr>
          <w:b/>
          <w:sz w:val="28"/>
          <w:szCs w:val="28"/>
        </w:rPr>
        <w:t xml:space="preserve"> </w:t>
      </w:r>
      <w:r w:rsidR="00D8154B" w:rsidRPr="00FA199A">
        <w:rPr>
          <w:b/>
          <w:sz w:val="28"/>
          <w:szCs w:val="28"/>
        </w:rPr>
        <w:t xml:space="preserve">проведения </w:t>
      </w:r>
      <w:r w:rsidR="00450549" w:rsidRPr="00FA199A">
        <w:rPr>
          <w:b/>
          <w:sz w:val="28"/>
          <w:szCs w:val="28"/>
        </w:rPr>
        <w:t xml:space="preserve">выставки - конкурса </w:t>
      </w:r>
      <w:r w:rsidR="00D0343E" w:rsidRPr="00FA199A">
        <w:rPr>
          <w:b/>
          <w:color w:val="000000"/>
          <w:sz w:val="28"/>
          <w:szCs w:val="28"/>
        </w:rPr>
        <w:t xml:space="preserve">декоративно-прикладного </w:t>
      </w:r>
      <w:r w:rsidR="00E35CF4" w:rsidRPr="00FA199A">
        <w:rPr>
          <w:b/>
          <w:sz w:val="28"/>
          <w:szCs w:val="28"/>
        </w:rPr>
        <w:t>творчества</w:t>
      </w:r>
      <w:r w:rsidRPr="00FA199A">
        <w:rPr>
          <w:b/>
          <w:color w:val="000000"/>
          <w:sz w:val="28"/>
          <w:szCs w:val="28"/>
        </w:rPr>
        <w:t>:</w:t>
      </w:r>
    </w:p>
    <w:p w:rsidR="00CE5F88" w:rsidRDefault="00CE5F88" w:rsidP="002672D2">
      <w:pPr>
        <w:pStyle w:val="2"/>
        <w:widowControl w:val="0"/>
        <w:tabs>
          <w:tab w:val="left" w:pos="1134"/>
        </w:tabs>
        <w:ind w:firstLine="993"/>
        <w:jc w:val="both"/>
        <w:rPr>
          <w:color w:val="000000"/>
          <w:szCs w:val="28"/>
        </w:rPr>
      </w:pPr>
    </w:p>
    <w:p w:rsidR="00D8154B" w:rsidRPr="00CE5F88" w:rsidRDefault="00D8154B" w:rsidP="002672D2">
      <w:pPr>
        <w:pStyle w:val="2"/>
        <w:widowControl w:val="0"/>
        <w:tabs>
          <w:tab w:val="left" w:pos="1134"/>
        </w:tabs>
        <w:ind w:firstLine="993"/>
        <w:jc w:val="both"/>
        <w:rPr>
          <w:b/>
          <w:color w:val="0D0D0D"/>
          <w:szCs w:val="28"/>
        </w:rPr>
      </w:pPr>
      <w:r w:rsidRPr="00CE5F88">
        <w:rPr>
          <w:b/>
          <w:color w:val="0D0D0D"/>
          <w:szCs w:val="28"/>
        </w:rPr>
        <w:t xml:space="preserve">В выставке – конкурсе принимают </w:t>
      </w:r>
      <w:r w:rsidR="00CE5F88" w:rsidRPr="00CE5F88">
        <w:rPr>
          <w:b/>
          <w:color w:val="0D0D0D"/>
          <w:szCs w:val="28"/>
        </w:rPr>
        <w:t>участие</w:t>
      </w:r>
    </w:p>
    <w:p w:rsidR="005D56A5" w:rsidRDefault="005D56A5" w:rsidP="002672D2">
      <w:pPr>
        <w:pStyle w:val="2"/>
        <w:widowControl w:val="0"/>
        <w:tabs>
          <w:tab w:val="left" w:pos="1134"/>
        </w:tabs>
        <w:ind w:firstLine="993"/>
        <w:jc w:val="both"/>
        <w:rPr>
          <w:color w:val="0D0D0D"/>
          <w:szCs w:val="28"/>
        </w:rPr>
      </w:pPr>
      <w:r>
        <w:rPr>
          <w:color w:val="0D0D0D"/>
          <w:szCs w:val="28"/>
        </w:rPr>
        <w:t xml:space="preserve">В конкурсе принимают участие несовершеннолетние  в возрасте от 7 до 17 лет (включительно) - </w:t>
      </w:r>
      <w:hyperlink r:id="rId11" w:tooltip="Реабилитация детей" w:history="1">
        <w:r>
          <w:rPr>
            <w:rStyle w:val="a6"/>
            <w:color w:val="auto"/>
            <w:szCs w:val="28"/>
            <w:u w:val="none"/>
            <w:shd w:val="clear" w:color="auto" w:fill="FFFFFF"/>
          </w:rPr>
          <w:t>воспитанники</w:t>
        </w:r>
      </w:hyperlink>
      <w:r>
        <w:rPr>
          <w:szCs w:val="28"/>
        </w:rPr>
        <w:t xml:space="preserve"> </w:t>
      </w:r>
      <w:r w:rsidRPr="00ED6D05">
        <w:rPr>
          <w:color w:val="000000"/>
          <w:szCs w:val="28"/>
          <w:shd w:val="clear" w:color="auto" w:fill="FFFFFF"/>
        </w:rPr>
        <w:t> школ-интернатов, детских домов, социально-реабилитационных центров, приютов для несовершеннолетних</w:t>
      </w:r>
      <w:r>
        <w:rPr>
          <w:color w:val="000000"/>
          <w:szCs w:val="28"/>
          <w:shd w:val="clear" w:color="auto" w:fill="FFFFFF"/>
        </w:rPr>
        <w:t>,</w:t>
      </w:r>
      <w:r w:rsidRPr="00ED6D05">
        <w:rPr>
          <w:color w:val="000000"/>
          <w:szCs w:val="28"/>
          <w:shd w:val="clear" w:color="auto" w:fill="FFFFFF"/>
        </w:rPr>
        <w:t xml:space="preserve"> граждан</w:t>
      </w:r>
      <w:r>
        <w:rPr>
          <w:color w:val="000000"/>
          <w:szCs w:val="28"/>
          <w:shd w:val="clear" w:color="auto" w:fill="FFFFFF"/>
        </w:rPr>
        <w:t>е</w:t>
      </w:r>
      <w:r w:rsidRPr="00ED6D05">
        <w:rPr>
          <w:color w:val="000000"/>
          <w:szCs w:val="28"/>
          <w:shd w:val="clear" w:color="auto" w:fill="FFFFFF"/>
        </w:rPr>
        <w:t xml:space="preserve"> с ограниченными возможностями здоровья</w:t>
      </w:r>
      <w:r>
        <w:rPr>
          <w:color w:val="0D0D0D"/>
          <w:szCs w:val="28"/>
        </w:rPr>
        <w:t xml:space="preserve"> </w:t>
      </w:r>
    </w:p>
    <w:p w:rsidR="00D8154B" w:rsidRPr="00FA199A" w:rsidRDefault="00CF2F71" w:rsidP="002672D2">
      <w:pPr>
        <w:pStyle w:val="aa"/>
        <w:widowControl w:val="0"/>
        <w:numPr>
          <w:ilvl w:val="0"/>
          <w:numId w:val="27"/>
        </w:numPr>
        <w:tabs>
          <w:tab w:val="left" w:pos="1134"/>
        </w:tabs>
        <w:ind w:left="0" w:firstLine="993"/>
        <w:jc w:val="both"/>
        <w:rPr>
          <w:sz w:val="28"/>
          <w:szCs w:val="28"/>
        </w:rPr>
      </w:pPr>
      <w:r w:rsidRPr="00A13324">
        <w:rPr>
          <w:sz w:val="28"/>
          <w:szCs w:val="28"/>
        </w:rPr>
        <w:t>На выставку-конкурс принимаются</w:t>
      </w:r>
      <w:r>
        <w:rPr>
          <w:sz w:val="28"/>
          <w:szCs w:val="28"/>
        </w:rPr>
        <w:t xml:space="preserve"> н</w:t>
      </w:r>
      <w:r w:rsidR="00D8154B" w:rsidRPr="00FA199A">
        <w:rPr>
          <w:sz w:val="28"/>
          <w:szCs w:val="28"/>
        </w:rPr>
        <w:t xml:space="preserve">е более </w:t>
      </w:r>
      <w:r w:rsidR="00CE5F88">
        <w:rPr>
          <w:sz w:val="28"/>
          <w:szCs w:val="28"/>
        </w:rPr>
        <w:t>2</w:t>
      </w:r>
      <w:r w:rsidR="00D8154B" w:rsidRPr="00FA199A">
        <w:rPr>
          <w:sz w:val="28"/>
          <w:szCs w:val="28"/>
        </w:rPr>
        <w:t xml:space="preserve">-х работ </w:t>
      </w:r>
      <w:r w:rsidR="00CE5F88">
        <w:rPr>
          <w:sz w:val="28"/>
          <w:szCs w:val="28"/>
        </w:rPr>
        <w:t xml:space="preserve">от </w:t>
      </w:r>
      <w:r w:rsidR="005D56A5">
        <w:rPr>
          <w:sz w:val="28"/>
          <w:szCs w:val="28"/>
        </w:rPr>
        <w:t xml:space="preserve">каждого </w:t>
      </w:r>
      <w:r w:rsidR="005D56A5" w:rsidRPr="00FA199A">
        <w:rPr>
          <w:sz w:val="28"/>
          <w:szCs w:val="28"/>
        </w:rPr>
        <w:t>автора</w:t>
      </w:r>
      <w:r w:rsidR="00D8154B" w:rsidRPr="00FA199A">
        <w:rPr>
          <w:sz w:val="28"/>
          <w:szCs w:val="28"/>
        </w:rPr>
        <w:t xml:space="preserve"> и не более 5-ти работ от коллектива;</w:t>
      </w:r>
    </w:p>
    <w:p w:rsidR="00D0343E" w:rsidRPr="00E35CF4" w:rsidRDefault="00D0343E" w:rsidP="002672D2">
      <w:pPr>
        <w:pStyle w:val="aa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ind w:left="0" w:firstLine="993"/>
        <w:jc w:val="both"/>
        <w:rPr>
          <w:rStyle w:val="mail-message-sender-email"/>
          <w:b/>
          <w:i/>
          <w:color w:val="FF0000"/>
          <w:sz w:val="28"/>
          <w:szCs w:val="28"/>
          <w:u w:val="single"/>
        </w:rPr>
      </w:pPr>
      <w:r w:rsidRPr="00640388">
        <w:rPr>
          <w:b/>
          <w:color w:val="000000" w:themeColor="text1"/>
          <w:sz w:val="28"/>
          <w:szCs w:val="28"/>
        </w:rPr>
        <w:t>ЗАЯВК</w:t>
      </w:r>
      <w:r w:rsidR="005D56A5">
        <w:rPr>
          <w:b/>
          <w:color w:val="000000" w:themeColor="text1"/>
          <w:sz w:val="28"/>
          <w:szCs w:val="28"/>
        </w:rPr>
        <w:t xml:space="preserve">И принимаются </w:t>
      </w:r>
      <w:r w:rsidRPr="00640388">
        <w:rPr>
          <w:rStyle w:val="mail-message-sender-email"/>
          <w:b/>
          <w:i/>
          <w:color w:val="000000" w:themeColor="text1"/>
          <w:sz w:val="28"/>
          <w:szCs w:val="28"/>
          <w:u w:val="single"/>
        </w:rPr>
        <w:t xml:space="preserve">до </w:t>
      </w:r>
      <w:r w:rsidR="00640388" w:rsidRPr="00640388">
        <w:rPr>
          <w:rStyle w:val="mail-message-sender-email"/>
          <w:b/>
          <w:i/>
          <w:color w:val="000000" w:themeColor="text1"/>
          <w:sz w:val="28"/>
          <w:szCs w:val="28"/>
          <w:u w:val="single"/>
        </w:rPr>
        <w:t>14 ноября</w:t>
      </w:r>
      <w:r w:rsidRPr="00640388">
        <w:rPr>
          <w:rStyle w:val="mail-message-sender-email"/>
          <w:b/>
          <w:i/>
          <w:color w:val="000000" w:themeColor="text1"/>
          <w:sz w:val="28"/>
          <w:szCs w:val="28"/>
          <w:u w:val="single"/>
        </w:rPr>
        <w:t xml:space="preserve"> 202</w:t>
      </w:r>
      <w:r w:rsidR="00CA56F4" w:rsidRPr="00640388">
        <w:rPr>
          <w:rStyle w:val="mail-message-sender-email"/>
          <w:b/>
          <w:i/>
          <w:color w:val="000000" w:themeColor="text1"/>
          <w:sz w:val="28"/>
          <w:szCs w:val="28"/>
          <w:u w:val="single"/>
        </w:rPr>
        <w:t>2</w:t>
      </w:r>
      <w:r w:rsidRPr="00640388">
        <w:rPr>
          <w:rStyle w:val="mail-message-sender-email"/>
          <w:b/>
          <w:i/>
          <w:color w:val="000000" w:themeColor="text1"/>
          <w:sz w:val="28"/>
          <w:szCs w:val="28"/>
          <w:u w:val="single"/>
        </w:rPr>
        <w:t>г.</w:t>
      </w:r>
      <w:r w:rsidR="00CD22B9" w:rsidRPr="00640388">
        <w:rPr>
          <w:rStyle w:val="mail-message-sender-email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FA199A">
        <w:rPr>
          <w:sz w:val="28"/>
          <w:szCs w:val="28"/>
        </w:rPr>
        <w:t xml:space="preserve">Участники присылают заявку </w:t>
      </w:r>
      <w:r w:rsidRPr="00FA199A">
        <w:rPr>
          <w:i/>
          <w:sz w:val="28"/>
          <w:szCs w:val="28"/>
        </w:rPr>
        <w:t>(Приложение 2)</w:t>
      </w:r>
      <w:r w:rsidR="00CD22B9">
        <w:rPr>
          <w:i/>
          <w:sz w:val="28"/>
          <w:szCs w:val="28"/>
        </w:rPr>
        <w:t xml:space="preserve"> и </w:t>
      </w:r>
      <w:r w:rsidRPr="00E35CF4">
        <w:rPr>
          <w:sz w:val="28"/>
          <w:szCs w:val="28"/>
        </w:rPr>
        <w:t>согласие на обработку персональных данных</w:t>
      </w:r>
      <w:r w:rsidR="005D56A5">
        <w:rPr>
          <w:sz w:val="28"/>
          <w:szCs w:val="28"/>
        </w:rPr>
        <w:t xml:space="preserve"> </w:t>
      </w:r>
      <w:r w:rsidR="005D56A5" w:rsidRPr="00E35CF4">
        <w:rPr>
          <w:i/>
          <w:sz w:val="28"/>
          <w:szCs w:val="28"/>
        </w:rPr>
        <w:t>(Приложение 3)</w:t>
      </w:r>
      <w:r w:rsidR="005D56A5" w:rsidRPr="00E35CF4">
        <w:rPr>
          <w:sz w:val="28"/>
          <w:szCs w:val="28"/>
        </w:rPr>
        <w:t xml:space="preserve"> </w:t>
      </w:r>
      <w:r w:rsidRPr="00E35CF4">
        <w:rPr>
          <w:sz w:val="28"/>
          <w:szCs w:val="28"/>
        </w:rPr>
        <w:t xml:space="preserve"> на электронный адрес</w:t>
      </w:r>
      <w:r w:rsidR="00CA56F4" w:rsidRPr="00CA56F4">
        <w:rPr>
          <w:sz w:val="28"/>
          <w:szCs w:val="28"/>
        </w:rPr>
        <w:t xml:space="preserve"> </w:t>
      </w:r>
      <w:hyperlink r:id="rId12" w:history="1">
        <w:r w:rsidR="00CA56F4" w:rsidRPr="00730A22">
          <w:rPr>
            <w:rStyle w:val="a6"/>
            <w:sz w:val="28"/>
            <w:szCs w:val="28"/>
          </w:rPr>
          <w:t>vasilyeva@skc66.ru</w:t>
        </w:r>
      </w:hyperlink>
      <w:r w:rsidR="00CA56F4" w:rsidRPr="007E04E2">
        <w:rPr>
          <w:sz w:val="28"/>
          <w:szCs w:val="28"/>
        </w:rPr>
        <w:t xml:space="preserve"> </w:t>
      </w:r>
      <w:r w:rsidRPr="00E35CF4">
        <w:rPr>
          <w:sz w:val="28"/>
          <w:szCs w:val="28"/>
        </w:rPr>
        <w:t xml:space="preserve"> </w:t>
      </w:r>
      <w:r w:rsidRPr="00E35CF4">
        <w:rPr>
          <w:rStyle w:val="mail-message-sender-email"/>
          <w:sz w:val="28"/>
          <w:szCs w:val="28"/>
        </w:rPr>
        <w:t>с пометкой «</w:t>
      </w:r>
      <w:r w:rsidRPr="00E35CF4">
        <w:rPr>
          <w:rStyle w:val="mail-message-sender-email"/>
          <w:i/>
          <w:sz w:val="28"/>
          <w:szCs w:val="28"/>
        </w:rPr>
        <w:t>ВЫСТАВКА»</w:t>
      </w:r>
      <w:r w:rsidR="00D8154B" w:rsidRPr="00E35CF4">
        <w:rPr>
          <w:rStyle w:val="mail-message-sender-email"/>
          <w:i/>
          <w:sz w:val="28"/>
          <w:szCs w:val="28"/>
        </w:rPr>
        <w:t>;</w:t>
      </w:r>
      <w:r w:rsidR="003D63B5" w:rsidRPr="00E35CF4">
        <w:rPr>
          <w:rStyle w:val="mail-message-sender-email"/>
          <w:sz w:val="28"/>
          <w:szCs w:val="28"/>
        </w:rPr>
        <w:t xml:space="preserve"> Заявку</w:t>
      </w:r>
      <w:r w:rsidR="005D56A5">
        <w:rPr>
          <w:rStyle w:val="mail-message-sender-email"/>
          <w:sz w:val="28"/>
          <w:szCs w:val="28"/>
        </w:rPr>
        <w:t xml:space="preserve"> также </w:t>
      </w:r>
      <w:r w:rsidR="003D63B5" w:rsidRPr="00E35CF4">
        <w:rPr>
          <w:rStyle w:val="mail-message-sender-email"/>
          <w:sz w:val="28"/>
          <w:szCs w:val="28"/>
        </w:rPr>
        <w:t xml:space="preserve"> можно оформить </w:t>
      </w:r>
      <w:r w:rsidR="003D63B5" w:rsidRPr="00E35CF4">
        <w:rPr>
          <w:sz w:val="28"/>
          <w:szCs w:val="28"/>
        </w:rPr>
        <w:t xml:space="preserve">по адресу: </w:t>
      </w:r>
      <w:r w:rsidR="003D63B5" w:rsidRPr="00E35CF4">
        <w:rPr>
          <w:b/>
          <w:sz w:val="28"/>
          <w:szCs w:val="28"/>
        </w:rPr>
        <w:t xml:space="preserve">ул. Ленина, 36, Социально-культурный центр,  </w:t>
      </w:r>
      <w:proofErr w:type="spellStart"/>
      <w:r w:rsidR="003D63B5" w:rsidRPr="00E35CF4">
        <w:rPr>
          <w:b/>
          <w:sz w:val="28"/>
          <w:szCs w:val="28"/>
        </w:rPr>
        <w:t>каб</w:t>
      </w:r>
      <w:proofErr w:type="spellEnd"/>
      <w:r w:rsidR="003D63B5" w:rsidRPr="00E35CF4">
        <w:rPr>
          <w:b/>
          <w:sz w:val="28"/>
          <w:szCs w:val="28"/>
        </w:rPr>
        <w:t xml:space="preserve">.  № </w:t>
      </w:r>
      <w:r w:rsidR="007E04E2" w:rsidRPr="005D56A5">
        <w:rPr>
          <w:b/>
          <w:sz w:val="28"/>
          <w:szCs w:val="28"/>
        </w:rPr>
        <w:t>20</w:t>
      </w:r>
      <w:r w:rsidR="003D63B5" w:rsidRPr="00E35CF4">
        <w:rPr>
          <w:b/>
          <w:sz w:val="28"/>
          <w:szCs w:val="28"/>
        </w:rPr>
        <w:t xml:space="preserve"> </w:t>
      </w:r>
    </w:p>
    <w:p w:rsidR="003D63B5" w:rsidRPr="00E35CF4" w:rsidRDefault="00D8154B" w:rsidP="002672D2">
      <w:pPr>
        <w:widowControl w:val="0"/>
        <w:numPr>
          <w:ilvl w:val="0"/>
          <w:numId w:val="27"/>
        </w:numPr>
        <w:tabs>
          <w:tab w:val="left" w:pos="1134"/>
        </w:tabs>
        <w:ind w:left="0" w:firstLine="993"/>
        <w:jc w:val="both"/>
        <w:rPr>
          <w:b/>
          <w:sz w:val="28"/>
          <w:szCs w:val="28"/>
        </w:rPr>
      </w:pPr>
      <w:r w:rsidRPr="00640388">
        <w:rPr>
          <w:b/>
          <w:color w:val="000000" w:themeColor="text1"/>
          <w:sz w:val="28"/>
          <w:szCs w:val="28"/>
        </w:rPr>
        <w:t>ВЫСТАВКА - КОНКУРС</w:t>
      </w:r>
      <w:r w:rsidRPr="00640388">
        <w:rPr>
          <w:i/>
          <w:color w:val="000000" w:themeColor="text1"/>
          <w:sz w:val="28"/>
          <w:szCs w:val="28"/>
        </w:rPr>
        <w:t xml:space="preserve"> </w:t>
      </w:r>
      <w:r w:rsidRPr="00E35CF4">
        <w:rPr>
          <w:sz w:val="28"/>
          <w:szCs w:val="28"/>
        </w:rPr>
        <w:t xml:space="preserve">декоративно-прикладного </w:t>
      </w:r>
      <w:r w:rsidR="00E35CF4" w:rsidRPr="00E35CF4">
        <w:rPr>
          <w:sz w:val="28"/>
          <w:szCs w:val="28"/>
        </w:rPr>
        <w:t>творчества</w:t>
      </w:r>
      <w:r w:rsidRPr="00E35CF4">
        <w:rPr>
          <w:sz w:val="28"/>
          <w:szCs w:val="28"/>
        </w:rPr>
        <w:t xml:space="preserve"> пройдет</w:t>
      </w:r>
      <w:r w:rsidRPr="00E35CF4">
        <w:rPr>
          <w:b/>
          <w:sz w:val="28"/>
          <w:szCs w:val="28"/>
        </w:rPr>
        <w:t xml:space="preserve"> </w:t>
      </w:r>
    </w:p>
    <w:p w:rsidR="00D8154B" w:rsidRPr="004F2FC4" w:rsidRDefault="00C17A89" w:rsidP="002672D2">
      <w:pPr>
        <w:widowControl w:val="0"/>
        <w:tabs>
          <w:tab w:val="left" w:pos="1134"/>
        </w:tabs>
        <w:ind w:firstLine="993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01 декабря</w:t>
      </w:r>
      <w:r w:rsidR="00640388" w:rsidRPr="00640388">
        <w:rPr>
          <w:b/>
          <w:color w:val="000000" w:themeColor="text1"/>
          <w:sz w:val="28"/>
          <w:szCs w:val="28"/>
        </w:rPr>
        <w:t xml:space="preserve"> 2022</w:t>
      </w:r>
      <w:r w:rsidR="00D8154B" w:rsidRPr="00640388">
        <w:rPr>
          <w:b/>
          <w:color w:val="000000" w:themeColor="text1"/>
          <w:sz w:val="28"/>
          <w:szCs w:val="28"/>
        </w:rPr>
        <w:t xml:space="preserve">года </w:t>
      </w:r>
      <w:r w:rsidR="005D56A5">
        <w:rPr>
          <w:b/>
          <w:color w:val="000000" w:themeColor="text1"/>
          <w:sz w:val="28"/>
          <w:szCs w:val="28"/>
        </w:rPr>
        <w:t>в</w:t>
      </w:r>
      <w:r w:rsidR="00D8154B" w:rsidRPr="00640388">
        <w:rPr>
          <w:b/>
          <w:color w:val="000000" w:themeColor="text1"/>
          <w:sz w:val="28"/>
          <w:szCs w:val="28"/>
        </w:rPr>
        <w:t xml:space="preserve"> 1</w:t>
      </w:r>
      <w:r>
        <w:rPr>
          <w:b/>
          <w:color w:val="000000" w:themeColor="text1"/>
          <w:sz w:val="28"/>
          <w:szCs w:val="28"/>
        </w:rPr>
        <w:t>5</w:t>
      </w:r>
      <w:r w:rsidR="00D8154B" w:rsidRPr="00640388">
        <w:rPr>
          <w:b/>
          <w:color w:val="000000" w:themeColor="text1"/>
          <w:sz w:val="28"/>
          <w:szCs w:val="28"/>
        </w:rPr>
        <w:t xml:space="preserve">.00 </w:t>
      </w:r>
      <w:r w:rsidR="00D8154B" w:rsidRPr="004F2FC4">
        <w:rPr>
          <w:b/>
          <w:sz w:val="28"/>
          <w:szCs w:val="28"/>
        </w:rPr>
        <w:t xml:space="preserve">в фойе 2 этажа «Социально-культурного центра» </w:t>
      </w:r>
    </w:p>
    <w:p w:rsidR="00D0343E" w:rsidRPr="004F2FC4" w:rsidRDefault="003D63B5" w:rsidP="002672D2">
      <w:pPr>
        <w:pStyle w:val="aa"/>
        <w:widowControl w:val="0"/>
        <w:numPr>
          <w:ilvl w:val="0"/>
          <w:numId w:val="18"/>
        </w:numPr>
        <w:tabs>
          <w:tab w:val="left" w:pos="1134"/>
        </w:tabs>
        <w:ind w:left="0" w:firstLine="993"/>
        <w:jc w:val="both"/>
        <w:rPr>
          <w:sz w:val="28"/>
          <w:szCs w:val="28"/>
        </w:rPr>
      </w:pPr>
      <w:r w:rsidRPr="004F2FC4">
        <w:rPr>
          <w:sz w:val="28"/>
          <w:szCs w:val="28"/>
        </w:rPr>
        <w:t xml:space="preserve">В каждой номинации по результатам конкурса жюри определяет 3-х победителей (I, II и III место), которые награждаются Дипломами </w:t>
      </w:r>
      <w:r w:rsidR="005D56A5">
        <w:rPr>
          <w:sz w:val="28"/>
          <w:szCs w:val="28"/>
        </w:rPr>
        <w:t xml:space="preserve">лауреатов </w:t>
      </w:r>
      <w:r w:rsidRPr="004F2FC4">
        <w:rPr>
          <w:sz w:val="28"/>
          <w:szCs w:val="28"/>
        </w:rPr>
        <w:t>Выставки-конкурса.</w:t>
      </w:r>
      <w:r w:rsidR="00CF2F71" w:rsidRPr="004F2FC4">
        <w:rPr>
          <w:sz w:val="28"/>
          <w:szCs w:val="28"/>
        </w:rPr>
        <w:t xml:space="preserve"> </w:t>
      </w:r>
      <w:r w:rsidR="004F2FC4">
        <w:rPr>
          <w:sz w:val="28"/>
          <w:szCs w:val="28"/>
        </w:rPr>
        <w:t>Все участники получают дипломы за участие.</w:t>
      </w:r>
    </w:p>
    <w:p w:rsidR="00D0343E" w:rsidRPr="00E35CF4" w:rsidRDefault="00D0343E" w:rsidP="002672D2">
      <w:pPr>
        <w:widowControl w:val="0"/>
        <w:tabs>
          <w:tab w:val="left" w:pos="1134"/>
        </w:tabs>
        <w:ind w:firstLine="993"/>
        <w:jc w:val="both"/>
        <w:rPr>
          <w:b/>
          <w:sz w:val="28"/>
          <w:szCs w:val="28"/>
        </w:rPr>
      </w:pPr>
    </w:p>
    <w:p w:rsidR="00C83F61" w:rsidRPr="00D0343E" w:rsidRDefault="00C83F61" w:rsidP="002672D2">
      <w:pPr>
        <w:pStyle w:val="aa"/>
        <w:widowControl w:val="0"/>
        <w:numPr>
          <w:ilvl w:val="0"/>
          <w:numId w:val="2"/>
        </w:numPr>
        <w:tabs>
          <w:tab w:val="left" w:pos="1134"/>
        </w:tabs>
        <w:ind w:left="0" w:firstLine="993"/>
        <w:jc w:val="both"/>
        <w:rPr>
          <w:b/>
          <w:sz w:val="28"/>
          <w:szCs w:val="28"/>
        </w:rPr>
      </w:pPr>
      <w:r w:rsidRPr="00D0343E">
        <w:rPr>
          <w:b/>
          <w:sz w:val="28"/>
          <w:szCs w:val="28"/>
        </w:rPr>
        <w:t>Выставка-конкурс проводится по следующим номинациям: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F61">
        <w:rPr>
          <w:sz w:val="28"/>
          <w:szCs w:val="28"/>
        </w:rPr>
        <w:t xml:space="preserve"> художественный текстиль (лоскутное шитье, аппликация, народный</w:t>
      </w:r>
    </w:p>
    <w:p w:rsidR="00C83F61" w:rsidRPr="00C83F61" w:rsidRDefault="00C83F61" w:rsidP="002672D2">
      <w:pPr>
        <w:widowControl w:val="0"/>
        <w:tabs>
          <w:tab w:val="left" w:pos="1134"/>
        </w:tabs>
        <w:ind w:firstLine="993"/>
        <w:jc w:val="both"/>
        <w:rPr>
          <w:sz w:val="28"/>
          <w:szCs w:val="28"/>
        </w:rPr>
      </w:pPr>
      <w:r w:rsidRPr="00C83F61">
        <w:rPr>
          <w:sz w:val="28"/>
          <w:szCs w:val="28"/>
        </w:rPr>
        <w:t>традиционный костюм);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вышивка (вышивка лентами, бисером, ковро</w:t>
      </w:r>
      <w:r>
        <w:rPr>
          <w:sz w:val="28"/>
          <w:szCs w:val="28"/>
        </w:rPr>
        <w:t>вая, вышивка крестиком и т.д.);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обработка </w:t>
      </w:r>
      <w:r>
        <w:rPr>
          <w:sz w:val="28"/>
          <w:szCs w:val="28"/>
        </w:rPr>
        <w:t>шерсти (сухое, мокрое валяние);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роспис</w:t>
      </w:r>
      <w:r>
        <w:rPr>
          <w:sz w:val="28"/>
          <w:szCs w:val="28"/>
        </w:rPr>
        <w:t>ь по ткани;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текстильная кукла;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обработка дерева (резьба по де</w:t>
      </w:r>
      <w:r>
        <w:rPr>
          <w:sz w:val="28"/>
          <w:szCs w:val="28"/>
        </w:rPr>
        <w:t>реву, обработка бересты, лозы);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;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83F61">
        <w:rPr>
          <w:sz w:val="28"/>
          <w:szCs w:val="28"/>
        </w:rPr>
        <w:t xml:space="preserve"> вязание крючком и на спицах</w:t>
      </w:r>
      <w:r>
        <w:rPr>
          <w:sz w:val="28"/>
          <w:szCs w:val="28"/>
        </w:rPr>
        <w:t>;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плетение (макраме, кружевопле</w:t>
      </w:r>
      <w:r>
        <w:rPr>
          <w:sz w:val="28"/>
          <w:szCs w:val="28"/>
        </w:rPr>
        <w:t>тение на коклюшках, фриволите);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</w:t>
      </w:r>
      <w:r>
        <w:rPr>
          <w:sz w:val="28"/>
          <w:szCs w:val="28"/>
        </w:rPr>
        <w:t>дожественная обработка металла;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керамика;</w:t>
      </w:r>
    </w:p>
    <w:p w:rsidR="00C83F61" w:rsidRPr="00C83F61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изделия из нетрадиционных материалов (</w:t>
      </w:r>
      <w:proofErr w:type="spellStart"/>
      <w:r w:rsidRPr="00C83F61">
        <w:rPr>
          <w:sz w:val="28"/>
          <w:szCs w:val="28"/>
        </w:rPr>
        <w:t>декупаж</w:t>
      </w:r>
      <w:proofErr w:type="spellEnd"/>
      <w:r w:rsidRPr="00C83F61">
        <w:rPr>
          <w:sz w:val="28"/>
          <w:szCs w:val="28"/>
        </w:rPr>
        <w:t xml:space="preserve">, </w:t>
      </w:r>
      <w:proofErr w:type="spellStart"/>
      <w:r w:rsidRPr="00C83F61">
        <w:rPr>
          <w:sz w:val="28"/>
          <w:szCs w:val="28"/>
        </w:rPr>
        <w:t>скрапб</w:t>
      </w:r>
      <w:r>
        <w:rPr>
          <w:sz w:val="28"/>
          <w:szCs w:val="28"/>
        </w:rPr>
        <w:t>укинг</w:t>
      </w:r>
      <w:proofErr w:type="spellEnd"/>
      <w:r>
        <w:rPr>
          <w:sz w:val="28"/>
          <w:szCs w:val="28"/>
        </w:rPr>
        <w:t xml:space="preserve">, алмазная вышивка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);</w:t>
      </w:r>
    </w:p>
    <w:p w:rsidR="003D63B5" w:rsidRPr="00D122DE" w:rsidRDefault="00C83F61" w:rsidP="002672D2">
      <w:pPr>
        <w:pStyle w:val="aa"/>
        <w:widowControl w:val="0"/>
        <w:tabs>
          <w:tab w:val="left" w:pos="1134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роспись по дереву, бересте, металлу.</w:t>
      </w:r>
    </w:p>
    <w:p w:rsidR="003D63B5" w:rsidRPr="003D63B5" w:rsidRDefault="003D63B5" w:rsidP="002672D2">
      <w:pPr>
        <w:widowControl w:val="0"/>
        <w:tabs>
          <w:tab w:val="left" w:pos="1134"/>
        </w:tabs>
        <w:ind w:firstLine="993"/>
        <w:jc w:val="both"/>
        <w:rPr>
          <w:b/>
          <w:sz w:val="28"/>
          <w:szCs w:val="28"/>
        </w:rPr>
      </w:pPr>
    </w:p>
    <w:p w:rsidR="00EB2A69" w:rsidRDefault="00EB2A69" w:rsidP="002672D2">
      <w:pPr>
        <w:pStyle w:val="aa"/>
        <w:widowControl w:val="0"/>
        <w:numPr>
          <w:ilvl w:val="0"/>
          <w:numId w:val="2"/>
        </w:numPr>
        <w:tabs>
          <w:tab w:val="left" w:pos="1134"/>
        </w:tabs>
        <w:ind w:left="0" w:firstLine="993"/>
        <w:rPr>
          <w:b/>
          <w:sz w:val="28"/>
          <w:szCs w:val="28"/>
        </w:rPr>
      </w:pPr>
      <w:r w:rsidRPr="00EB2A69">
        <w:rPr>
          <w:b/>
          <w:sz w:val="28"/>
          <w:szCs w:val="28"/>
        </w:rPr>
        <w:t xml:space="preserve">Контактные данные: </w:t>
      </w:r>
    </w:p>
    <w:p w:rsidR="007E04E2" w:rsidRPr="00EB6C47" w:rsidRDefault="007E04E2" w:rsidP="002672D2">
      <w:pPr>
        <w:widowControl w:val="0"/>
        <w:tabs>
          <w:tab w:val="left" w:pos="1134"/>
        </w:tabs>
        <w:ind w:firstLine="993"/>
        <w:rPr>
          <w:sz w:val="28"/>
          <w:szCs w:val="28"/>
        </w:rPr>
      </w:pPr>
    </w:p>
    <w:p w:rsidR="003D63B5" w:rsidRPr="00EB6C47" w:rsidRDefault="003D63B5" w:rsidP="002672D2">
      <w:pPr>
        <w:widowControl w:val="0"/>
        <w:tabs>
          <w:tab w:val="left" w:pos="1134"/>
        </w:tabs>
        <w:ind w:firstLine="993"/>
        <w:rPr>
          <w:sz w:val="28"/>
          <w:szCs w:val="28"/>
        </w:rPr>
      </w:pPr>
      <w:r w:rsidRPr="00EB6C47">
        <w:rPr>
          <w:sz w:val="28"/>
          <w:szCs w:val="28"/>
        </w:rPr>
        <w:t xml:space="preserve">По вопросам организации </w:t>
      </w:r>
      <w:r w:rsidR="00707B4F">
        <w:rPr>
          <w:sz w:val="28"/>
          <w:szCs w:val="28"/>
        </w:rPr>
        <w:t xml:space="preserve">фестиваля- </w:t>
      </w:r>
      <w:r w:rsidR="009C168E" w:rsidRPr="00EB6C47">
        <w:rPr>
          <w:sz w:val="28"/>
          <w:szCs w:val="28"/>
        </w:rPr>
        <w:t>конкурса 8</w:t>
      </w:r>
      <w:r w:rsidRPr="00EB6C47">
        <w:rPr>
          <w:sz w:val="28"/>
          <w:szCs w:val="28"/>
        </w:rPr>
        <w:t xml:space="preserve"> (3439) 37-93-93 (доб. 2</w:t>
      </w:r>
      <w:r w:rsidR="00EB6C47" w:rsidRPr="00EB6C47">
        <w:rPr>
          <w:sz w:val="28"/>
          <w:szCs w:val="28"/>
        </w:rPr>
        <w:t>08</w:t>
      </w:r>
      <w:r w:rsidRPr="00EB6C47">
        <w:rPr>
          <w:sz w:val="28"/>
          <w:szCs w:val="28"/>
        </w:rPr>
        <w:t xml:space="preserve">); </w:t>
      </w:r>
      <w:r w:rsidR="00EB6C47" w:rsidRPr="00EB6C47">
        <w:rPr>
          <w:sz w:val="28"/>
          <w:szCs w:val="28"/>
        </w:rPr>
        <w:t>Буркова Татьяна Олеговна</w:t>
      </w:r>
      <w:r w:rsidR="007E04E2" w:rsidRPr="00EB6C47">
        <w:rPr>
          <w:sz w:val="28"/>
          <w:szCs w:val="28"/>
        </w:rPr>
        <w:t xml:space="preserve">, </w:t>
      </w:r>
      <w:r w:rsidR="00EB6C47" w:rsidRPr="00EB6C47">
        <w:rPr>
          <w:sz w:val="28"/>
          <w:szCs w:val="28"/>
        </w:rPr>
        <w:t xml:space="preserve">методист </w:t>
      </w:r>
      <w:r w:rsidR="007E04E2" w:rsidRPr="00EB6C47">
        <w:rPr>
          <w:sz w:val="28"/>
          <w:szCs w:val="28"/>
        </w:rPr>
        <w:t xml:space="preserve">МАУК СКЦ, </w:t>
      </w:r>
      <w:proofErr w:type="spellStart"/>
      <w:r w:rsidR="007E04E2" w:rsidRPr="00EB6C47">
        <w:rPr>
          <w:sz w:val="28"/>
          <w:szCs w:val="28"/>
        </w:rPr>
        <w:t>каб</w:t>
      </w:r>
      <w:proofErr w:type="spellEnd"/>
      <w:r w:rsidR="007E04E2" w:rsidRPr="00EB6C47">
        <w:rPr>
          <w:sz w:val="28"/>
          <w:szCs w:val="28"/>
        </w:rPr>
        <w:t>. 1</w:t>
      </w:r>
      <w:r w:rsidR="00EB6C47" w:rsidRPr="00EB6C47">
        <w:rPr>
          <w:sz w:val="28"/>
          <w:szCs w:val="28"/>
        </w:rPr>
        <w:t>9</w:t>
      </w:r>
    </w:p>
    <w:p w:rsidR="003D63B5" w:rsidRDefault="003D63B5" w:rsidP="002672D2">
      <w:pPr>
        <w:widowControl w:val="0"/>
        <w:tabs>
          <w:tab w:val="left" w:pos="1134"/>
        </w:tabs>
        <w:ind w:firstLine="993"/>
        <w:rPr>
          <w:sz w:val="28"/>
          <w:szCs w:val="28"/>
        </w:rPr>
      </w:pPr>
    </w:p>
    <w:p w:rsidR="00DC14CF" w:rsidRPr="00EB2A69" w:rsidRDefault="003D63B5" w:rsidP="002672D2">
      <w:pPr>
        <w:widowControl w:val="0"/>
        <w:tabs>
          <w:tab w:val="left" w:pos="1134"/>
        </w:tabs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выставки – конкурса – </w:t>
      </w:r>
      <w:r w:rsidR="007E04E2">
        <w:rPr>
          <w:sz w:val="28"/>
          <w:szCs w:val="28"/>
        </w:rPr>
        <w:t>8(3439) 37-93-93 (доб. 209);</w:t>
      </w:r>
      <w:r w:rsidR="00D122DE">
        <w:rPr>
          <w:sz w:val="28"/>
          <w:szCs w:val="28"/>
        </w:rPr>
        <w:t xml:space="preserve"> </w:t>
      </w:r>
      <w:r w:rsidR="00D95B6D">
        <w:rPr>
          <w:sz w:val="28"/>
          <w:szCs w:val="28"/>
        </w:rPr>
        <w:t xml:space="preserve">Васильева </w:t>
      </w:r>
      <w:r>
        <w:rPr>
          <w:sz w:val="28"/>
          <w:szCs w:val="28"/>
        </w:rPr>
        <w:t xml:space="preserve">Ольга Игоревна, художник - </w:t>
      </w:r>
      <w:r w:rsidR="00D122DE">
        <w:rPr>
          <w:sz w:val="28"/>
          <w:szCs w:val="28"/>
        </w:rPr>
        <w:t>декоратор</w:t>
      </w:r>
      <w:r w:rsidR="00D122DE" w:rsidRPr="00EB2A69">
        <w:rPr>
          <w:sz w:val="28"/>
          <w:szCs w:val="28"/>
        </w:rPr>
        <w:t xml:space="preserve"> МАУК</w:t>
      </w:r>
      <w:r w:rsidR="00330257">
        <w:rPr>
          <w:sz w:val="28"/>
          <w:szCs w:val="28"/>
        </w:rPr>
        <w:t xml:space="preserve"> </w:t>
      </w:r>
      <w:r w:rsidR="00EB2A69" w:rsidRPr="00EB2A69">
        <w:rPr>
          <w:sz w:val="28"/>
          <w:szCs w:val="28"/>
        </w:rPr>
        <w:t>СКЦ</w:t>
      </w:r>
      <w:r w:rsidR="00D122DE">
        <w:rPr>
          <w:sz w:val="28"/>
          <w:szCs w:val="28"/>
        </w:rPr>
        <w:t>, каб.20</w:t>
      </w:r>
      <w:r>
        <w:rPr>
          <w:sz w:val="28"/>
          <w:szCs w:val="28"/>
        </w:rPr>
        <w:t xml:space="preserve"> </w:t>
      </w:r>
    </w:p>
    <w:p w:rsidR="00FB7B6D" w:rsidRDefault="00330257" w:rsidP="002672D2">
      <w:pPr>
        <w:tabs>
          <w:tab w:val="left" w:pos="1134"/>
        </w:tabs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0257" w:rsidRPr="00330257" w:rsidRDefault="00330257" w:rsidP="002672D2">
      <w:pPr>
        <w:tabs>
          <w:tab w:val="left" w:pos="1134"/>
        </w:tabs>
        <w:ind w:firstLine="993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3465F" w:rsidRDefault="0063465F" w:rsidP="00D122DE">
      <w:pPr>
        <w:rPr>
          <w:b/>
          <w:sz w:val="28"/>
          <w:szCs w:val="28"/>
        </w:rPr>
      </w:pPr>
    </w:p>
    <w:p w:rsidR="00FB7B6D" w:rsidRPr="001D2C19" w:rsidRDefault="00FB7B6D" w:rsidP="00133A6F">
      <w:pPr>
        <w:rPr>
          <w:b/>
          <w:sz w:val="28"/>
          <w:szCs w:val="28"/>
        </w:rPr>
      </w:pPr>
    </w:p>
    <w:p w:rsidR="007D6EB3" w:rsidRPr="00133A6F" w:rsidRDefault="007D6EB3" w:rsidP="007D6EB3">
      <w:pPr>
        <w:pStyle w:val="a4"/>
        <w:jc w:val="left"/>
        <w:rPr>
          <w:b/>
          <w:color w:val="000000"/>
          <w:szCs w:val="28"/>
        </w:rPr>
      </w:pPr>
      <w:r w:rsidRPr="00133A6F">
        <w:rPr>
          <w:b/>
          <w:color w:val="000000"/>
          <w:szCs w:val="28"/>
        </w:rPr>
        <w:t>Согласовано:</w:t>
      </w:r>
    </w:p>
    <w:p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>Начальник ОМС</w:t>
      </w:r>
    </w:p>
    <w:p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 xml:space="preserve">«Управление культуры </w:t>
      </w:r>
    </w:p>
    <w:p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 w:rsidRPr="00133A6F">
        <w:rPr>
          <w:color w:val="000000"/>
          <w:szCs w:val="28"/>
        </w:rPr>
        <w:t>Каменск-Уральского</w:t>
      </w:r>
      <w:r w:rsidR="007E04E2">
        <w:rPr>
          <w:color w:val="000000"/>
          <w:szCs w:val="28"/>
        </w:rPr>
        <w:t xml:space="preserve"> городского округа</w:t>
      </w:r>
      <w:r w:rsidRPr="00133A6F">
        <w:rPr>
          <w:color w:val="000000"/>
          <w:szCs w:val="28"/>
        </w:rPr>
        <w:t>»</w:t>
      </w:r>
    </w:p>
    <w:p w:rsidR="007D6EB3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spellStart"/>
      <w:r w:rsidRPr="00133A6F">
        <w:rPr>
          <w:color w:val="000000"/>
          <w:szCs w:val="28"/>
        </w:rPr>
        <w:t>______________</w:t>
      </w:r>
      <w:r w:rsidR="007E04E2">
        <w:rPr>
          <w:color w:val="000000"/>
          <w:szCs w:val="28"/>
        </w:rPr>
        <w:t>________</w:t>
      </w:r>
      <w:r w:rsidRPr="00133A6F">
        <w:rPr>
          <w:color w:val="000000"/>
          <w:szCs w:val="28"/>
        </w:rPr>
        <w:t>С.В.Казанцева</w:t>
      </w:r>
      <w:proofErr w:type="spellEnd"/>
    </w:p>
    <w:p w:rsidR="00640388" w:rsidRPr="00707B4F" w:rsidRDefault="007D6EB3" w:rsidP="00707B4F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«____»_______________</w:t>
      </w:r>
      <w:r w:rsidR="00FA199A">
        <w:rPr>
          <w:color w:val="000000"/>
          <w:szCs w:val="28"/>
        </w:rPr>
        <w:t>________</w:t>
      </w:r>
      <w:r>
        <w:rPr>
          <w:color w:val="000000"/>
          <w:szCs w:val="28"/>
        </w:rPr>
        <w:t xml:space="preserve"> 202</w:t>
      </w:r>
      <w:r w:rsidR="007E04E2">
        <w:rPr>
          <w:color w:val="000000"/>
          <w:szCs w:val="28"/>
        </w:rPr>
        <w:t>2</w:t>
      </w:r>
      <w:r w:rsidRPr="00133A6F">
        <w:rPr>
          <w:color w:val="000000"/>
          <w:szCs w:val="28"/>
        </w:rPr>
        <w:t xml:space="preserve"> г.</w:t>
      </w:r>
    </w:p>
    <w:p w:rsidR="00640388" w:rsidRDefault="00640388" w:rsidP="00707B4F">
      <w:pPr>
        <w:rPr>
          <w:i/>
          <w:sz w:val="22"/>
          <w:szCs w:val="28"/>
        </w:rPr>
      </w:pPr>
    </w:p>
    <w:p w:rsidR="00640388" w:rsidRDefault="00640388" w:rsidP="00A04A36">
      <w:pPr>
        <w:rPr>
          <w:i/>
          <w:sz w:val="22"/>
          <w:szCs w:val="28"/>
        </w:rPr>
      </w:pPr>
    </w:p>
    <w:p w:rsidR="00640388" w:rsidRDefault="00640388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670F0B" w:rsidRDefault="00670F0B" w:rsidP="00FB7B6D">
      <w:pPr>
        <w:ind w:left="720"/>
        <w:jc w:val="right"/>
        <w:rPr>
          <w:i/>
          <w:sz w:val="22"/>
          <w:szCs w:val="28"/>
        </w:rPr>
      </w:pPr>
    </w:p>
    <w:p w:rsidR="00FB7B6D" w:rsidRPr="00EF56EE" w:rsidRDefault="00FB7B6D" w:rsidP="00FB7B6D">
      <w:pPr>
        <w:ind w:left="720"/>
        <w:jc w:val="right"/>
        <w:rPr>
          <w:i/>
          <w:sz w:val="22"/>
          <w:szCs w:val="28"/>
        </w:rPr>
      </w:pPr>
      <w:r w:rsidRPr="00EF56EE">
        <w:rPr>
          <w:i/>
          <w:sz w:val="22"/>
          <w:szCs w:val="28"/>
        </w:rPr>
        <w:lastRenderedPageBreak/>
        <w:t>Приложение № 1</w:t>
      </w:r>
    </w:p>
    <w:p w:rsidR="00FB7B6D" w:rsidRDefault="00FB7B6D" w:rsidP="00EF56EE">
      <w:pPr>
        <w:ind w:left="720"/>
        <w:rPr>
          <w:b/>
          <w:sz w:val="28"/>
          <w:szCs w:val="28"/>
        </w:rPr>
      </w:pPr>
    </w:p>
    <w:p w:rsidR="00D95B6D" w:rsidRDefault="00D95B6D" w:rsidP="00FB7B6D">
      <w:pPr>
        <w:ind w:left="720"/>
        <w:jc w:val="center"/>
        <w:rPr>
          <w:b/>
          <w:sz w:val="28"/>
          <w:szCs w:val="28"/>
        </w:rPr>
      </w:pPr>
    </w:p>
    <w:p w:rsidR="00D95B6D" w:rsidRDefault="00D95B6D" w:rsidP="00FB7B6D">
      <w:pPr>
        <w:ind w:left="720"/>
        <w:jc w:val="center"/>
        <w:rPr>
          <w:b/>
          <w:sz w:val="28"/>
          <w:szCs w:val="28"/>
        </w:rPr>
      </w:pP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07B4F" w:rsidRDefault="00FB7B6D" w:rsidP="00640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 xml:space="preserve">участие в </w:t>
      </w:r>
      <w:r w:rsidR="00707B4F">
        <w:rPr>
          <w:b/>
          <w:sz w:val="28"/>
          <w:szCs w:val="28"/>
        </w:rPr>
        <w:t xml:space="preserve">фестивале- </w:t>
      </w:r>
      <w:r w:rsidR="00640388">
        <w:rPr>
          <w:b/>
          <w:sz w:val="28"/>
          <w:szCs w:val="28"/>
        </w:rPr>
        <w:t>конкурсе</w:t>
      </w:r>
      <w:r w:rsidR="00640ABE">
        <w:rPr>
          <w:b/>
          <w:sz w:val="28"/>
          <w:szCs w:val="28"/>
        </w:rPr>
        <w:t xml:space="preserve"> талантов</w:t>
      </w:r>
      <w:r w:rsidR="00640388">
        <w:rPr>
          <w:b/>
          <w:sz w:val="28"/>
          <w:szCs w:val="28"/>
        </w:rPr>
        <w:t xml:space="preserve"> для несовершеннолетних</w:t>
      </w:r>
    </w:p>
    <w:p w:rsidR="00640388" w:rsidRPr="00F70C65" w:rsidRDefault="00640388" w:rsidP="00640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«Ты супер! – 2022»</w:t>
      </w:r>
    </w:p>
    <w:p w:rsidR="00FB7B6D" w:rsidRDefault="00FB7B6D" w:rsidP="00640388">
      <w:pPr>
        <w:jc w:val="center"/>
        <w:rPr>
          <w:b/>
          <w:sz w:val="28"/>
          <w:szCs w:val="28"/>
        </w:rPr>
      </w:pPr>
    </w:p>
    <w:p w:rsidR="00FB7B6D" w:rsidRPr="00A35E0B" w:rsidRDefault="00DC14CF" w:rsidP="00FB7B6D">
      <w:pPr>
        <w:jc w:val="center"/>
        <w:rPr>
          <w:i/>
          <w:sz w:val="32"/>
          <w:u w:val="single"/>
        </w:rPr>
      </w:pPr>
      <w:r w:rsidRPr="00DC14CF">
        <w:rPr>
          <w:i/>
          <w:sz w:val="32"/>
          <w:highlight w:val="yellow"/>
          <w:u w:val="single"/>
        </w:rPr>
        <w:t xml:space="preserve">для солистов </w:t>
      </w:r>
    </w:p>
    <w:p w:rsidR="00FB7B6D" w:rsidRDefault="00FB7B6D" w:rsidP="00FB7B6D">
      <w:pPr>
        <w:jc w:val="both"/>
        <w:rPr>
          <w:i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2128"/>
        <w:gridCol w:w="1843"/>
        <w:gridCol w:w="2150"/>
        <w:gridCol w:w="2527"/>
      </w:tblGrid>
      <w:tr w:rsidR="00FB7B6D" w:rsidRPr="00A37719" w:rsidTr="00EF56EE">
        <w:tc>
          <w:tcPr>
            <w:tcW w:w="2125" w:type="dxa"/>
          </w:tcPr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Ф. И. О.  </w:t>
            </w:r>
          </w:p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и </w:t>
            </w:r>
          </w:p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возраст</w:t>
            </w:r>
          </w:p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28" w:type="dxa"/>
          </w:tcPr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</w:t>
            </w:r>
            <w:r w:rsidR="00EF56EE" w:rsidRPr="00EF56EE">
              <w:rPr>
                <w:b/>
                <w:i/>
                <w:sz w:val="24"/>
                <w:szCs w:val="28"/>
              </w:rPr>
              <w:t xml:space="preserve"> (в каком учреждении, название клубного формирования/ если имеется)</w:t>
            </w:r>
          </w:p>
        </w:tc>
        <w:tc>
          <w:tcPr>
            <w:tcW w:w="1843" w:type="dxa"/>
          </w:tcPr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</w:t>
            </w:r>
          </w:p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телефон</w:t>
            </w:r>
          </w:p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Ф.И.О. руководителя, (если есть),</w:t>
            </w:r>
          </w:p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 телефон</w:t>
            </w:r>
          </w:p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FB7B6D" w:rsidRPr="00EF56EE" w:rsidRDefault="00FB7B6D" w:rsidP="002672D2">
            <w:pPr>
              <w:pStyle w:val="a3"/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(</w:t>
            </w:r>
            <w:r w:rsidR="00C17A89" w:rsidRPr="00EF56EE">
              <w:rPr>
                <w:b/>
                <w:i/>
                <w:sz w:val="24"/>
                <w:szCs w:val="28"/>
              </w:rPr>
              <w:t>рояль, кол</w:t>
            </w:r>
            <w:r w:rsidRPr="00EF56EE">
              <w:rPr>
                <w:b/>
                <w:i/>
                <w:sz w:val="24"/>
                <w:szCs w:val="28"/>
              </w:rPr>
              <w:t>-во</w:t>
            </w:r>
          </w:p>
          <w:p w:rsidR="00FB7B6D" w:rsidRPr="00EF56EE" w:rsidRDefault="00FB7B6D" w:rsidP="002672D2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микрофонов, стулья и др.)</w:t>
            </w:r>
          </w:p>
        </w:tc>
      </w:tr>
      <w:tr w:rsidR="00FB7B6D" w:rsidRPr="00A37719" w:rsidTr="0040394D">
        <w:trPr>
          <w:trHeight w:val="3074"/>
        </w:trPr>
        <w:tc>
          <w:tcPr>
            <w:tcW w:w="2125" w:type="dxa"/>
          </w:tcPr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</w:tc>
        <w:tc>
          <w:tcPr>
            <w:tcW w:w="2128" w:type="dxa"/>
          </w:tcPr>
          <w:p w:rsidR="00FB7B6D" w:rsidRPr="00A37719" w:rsidRDefault="00FB7B6D" w:rsidP="00463815">
            <w:pPr>
              <w:pStyle w:val="a3"/>
            </w:pPr>
          </w:p>
        </w:tc>
        <w:tc>
          <w:tcPr>
            <w:tcW w:w="1843" w:type="dxa"/>
          </w:tcPr>
          <w:p w:rsidR="00FB7B6D" w:rsidRPr="00A37719" w:rsidRDefault="00FB7B6D" w:rsidP="00463815">
            <w:pPr>
              <w:pStyle w:val="a3"/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:rsidR="00FB7B6D" w:rsidRPr="00A37719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Default="00FB7B6D" w:rsidP="00463815">
            <w:pPr>
              <w:pStyle w:val="a3"/>
            </w:pPr>
          </w:p>
          <w:p w:rsidR="00FB7B6D" w:rsidRPr="00A37719" w:rsidRDefault="00FB7B6D" w:rsidP="00463815">
            <w:pPr>
              <w:pStyle w:val="a3"/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FB7B6D" w:rsidRPr="00A37719" w:rsidRDefault="00FB7B6D" w:rsidP="00463815">
            <w:pPr>
              <w:pStyle w:val="a3"/>
            </w:pPr>
          </w:p>
        </w:tc>
      </w:tr>
    </w:tbl>
    <w:p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p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3544"/>
        <w:gridCol w:w="2551"/>
        <w:gridCol w:w="2126"/>
      </w:tblGrid>
      <w:tr w:rsidR="00E35CF4" w:rsidRPr="00A37719" w:rsidTr="00E35CF4">
        <w:trPr>
          <w:trHeight w:val="1758"/>
        </w:trPr>
        <w:tc>
          <w:tcPr>
            <w:tcW w:w="567" w:type="dxa"/>
          </w:tcPr>
          <w:p w:rsidR="00E35CF4" w:rsidRPr="00002049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E35CF4" w:rsidRPr="00002049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Номинация</w:t>
            </w:r>
          </w:p>
          <w:p w:rsidR="00E35CF4" w:rsidRPr="00002049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E35CF4" w:rsidRPr="00002049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:rsidR="00E35CF4" w:rsidRPr="00002049" w:rsidRDefault="009C168E" w:rsidP="002672D2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551" w:type="dxa"/>
          </w:tcPr>
          <w:p w:rsidR="00E35CF4" w:rsidRPr="00002049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Автор музыки,</w:t>
            </w:r>
          </w:p>
          <w:p w:rsidR="00E35CF4" w:rsidRPr="00002049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автор слов </w:t>
            </w: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</w:tc>
        <w:tc>
          <w:tcPr>
            <w:tcW w:w="2126" w:type="dxa"/>
          </w:tcPr>
          <w:p w:rsidR="00E35CF4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:rsidR="00E35CF4" w:rsidRPr="00DF523D" w:rsidRDefault="00E35CF4" w:rsidP="002672D2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E35CF4" w:rsidRPr="00002049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:rsidRPr="009E5CB2" w:rsidTr="00E35CF4">
        <w:trPr>
          <w:cantSplit/>
          <w:trHeight w:val="608"/>
        </w:trPr>
        <w:tc>
          <w:tcPr>
            <w:tcW w:w="567" w:type="dxa"/>
          </w:tcPr>
          <w:p w:rsidR="00E35CF4" w:rsidRPr="001C3C10" w:rsidRDefault="00E35CF4" w:rsidP="00463815">
            <w:pPr>
              <w:pStyle w:val="a3"/>
            </w:pPr>
            <w:r w:rsidRPr="001C3C10">
              <w:t>1</w:t>
            </w:r>
          </w:p>
        </w:tc>
        <w:tc>
          <w:tcPr>
            <w:tcW w:w="1985" w:type="dxa"/>
          </w:tcPr>
          <w:p w:rsidR="00E35CF4" w:rsidRDefault="00E35CF4" w:rsidP="00463815">
            <w:pPr>
              <w:pStyle w:val="a3"/>
            </w:pPr>
          </w:p>
          <w:p w:rsidR="00E35CF4" w:rsidRDefault="00E35CF4" w:rsidP="00463815">
            <w:pPr>
              <w:pStyle w:val="a3"/>
            </w:pPr>
          </w:p>
          <w:p w:rsidR="00E35CF4" w:rsidRDefault="00E35CF4" w:rsidP="00463815">
            <w:pPr>
              <w:pStyle w:val="a3"/>
            </w:pPr>
          </w:p>
          <w:p w:rsidR="00E35CF4" w:rsidRPr="009E5CB2" w:rsidRDefault="00E35CF4" w:rsidP="00463815">
            <w:pPr>
              <w:pStyle w:val="a3"/>
            </w:pPr>
          </w:p>
        </w:tc>
        <w:tc>
          <w:tcPr>
            <w:tcW w:w="3544" w:type="dxa"/>
          </w:tcPr>
          <w:p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:rsidR="00E35CF4" w:rsidRDefault="00E35CF4" w:rsidP="00463815">
            <w:pPr>
              <w:pStyle w:val="a3"/>
            </w:pPr>
            <w:r>
              <w:t xml:space="preserve"> </w:t>
            </w:r>
          </w:p>
          <w:p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:rsidR="00E35CF4" w:rsidRDefault="00E35CF4" w:rsidP="00463815">
            <w:pPr>
              <w:pStyle w:val="a3"/>
            </w:pPr>
          </w:p>
          <w:p w:rsidR="00E35CF4" w:rsidRPr="009E5CB2" w:rsidRDefault="00E35CF4" w:rsidP="00463815">
            <w:pPr>
              <w:pStyle w:val="a3"/>
            </w:pPr>
          </w:p>
        </w:tc>
      </w:tr>
      <w:tr w:rsidR="00E35CF4" w:rsidRPr="009E5CB2" w:rsidTr="00E35CF4">
        <w:trPr>
          <w:cantSplit/>
          <w:trHeight w:val="321"/>
        </w:trPr>
        <w:tc>
          <w:tcPr>
            <w:tcW w:w="567" w:type="dxa"/>
          </w:tcPr>
          <w:p w:rsidR="00E35CF4" w:rsidRPr="001C3C10" w:rsidRDefault="00E35CF4" w:rsidP="00463815">
            <w:pPr>
              <w:pStyle w:val="a3"/>
            </w:pPr>
            <w:r w:rsidRPr="001C3C10">
              <w:t>2</w:t>
            </w:r>
          </w:p>
        </w:tc>
        <w:tc>
          <w:tcPr>
            <w:tcW w:w="1985" w:type="dxa"/>
          </w:tcPr>
          <w:p w:rsidR="00E35CF4" w:rsidRDefault="00E35CF4" w:rsidP="00463815">
            <w:pPr>
              <w:pStyle w:val="a3"/>
            </w:pPr>
          </w:p>
          <w:p w:rsidR="00E35CF4" w:rsidRDefault="00E35CF4" w:rsidP="00463815">
            <w:pPr>
              <w:pStyle w:val="a3"/>
            </w:pPr>
          </w:p>
          <w:p w:rsidR="00E35CF4" w:rsidRDefault="00E35CF4" w:rsidP="00463815">
            <w:pPr>
              <w:pStyle w:val="a3"/>
            </w:pPr>
          </w:p>
          <w:p w:rsidR="00E35CF4" w:rsidRPr="001C3C10" w:rsidRDefault="00E35CF4" w:rsidP="00463815">
            <w:pPr>
              <w:pStyle w:val="a3"/>
            </w:pPr>
          </w:p>
        </w:tc>
        <w:tc>
          <w:tcPr>
            <w:tcW w:w="3544" w:type="dxa"/>
          </w:tcPr>
          <w:p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:rsidR="00E35CF4" w:rsidRPr="009E5CB2" w:rsidRDefault="00E35CF4" w:rsidP="00463815">
            <w:pPr>
              <w:pStyle w:val="a3"/>
            </w:pPr>
          </w:p>
        </w:tc>
      </w:tr>
    </w:tbl>
    <w:p w:rsidR="00FB7B6D" w:rsidRDefault="00FB7B6D" w:rsidP="00FB7B6D">
      <w:pPr>
        <w:rPr>
          <w:b/>
          <w:sz w:val="28"/>
          <w:szCs w:val="28"/>
        </w:rPr>
      </w:pPr>
    </w:p>
    <w:p w:rsidR="00707B4F" w:rsidRDefault="00707B4F" w:rsidP="00FB7B6D">
      <w:pPr>
        <w:rPr>
          <w:b/>
          <w:sz w:val="28"/>
          <w:szCs w:val="28"/>
        </w:rPr>
      </w:pPr>
    </w:p>
    <w:p w:rsidR="00707B4F" w:rsidRDefault="00707B4F" w:rsidP="00FB7B6D">
      <w:pPr>
        <w:rPr>
          <w:b/>
          <w:sz w:val="28"/>
          <w:szCs w:val="28"/>
        </w:rPr>
      </w:pPr>
    </w:p>
    <w:p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:rsidR="00551034" w:rsidRPr="00170EAA" w:rsidRDefault="00170EAA" w:rsidP="00330257">
      <w:pPr>
        <w:jc w:val="center"/>
        <w:rPr>
          <w:sz w:val="28"/>
          <w:szCs w:val="28"/>
        </w:rPr>
      </w:pPr>
      <w:r>
        <w:rPr>
          <w:b/>
          <w:bCs/>
        </w:rPr>
        <w:t xml:space="preserve">ФИО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Подпись</w:t>
      </w:r>
    </w:p>
    <w:p w:rsidR="00FB7B6D" w:rsidRDefault="00FB7B6D" w:rsidP="00FB7B6D">
      <w:pPr>
        <w:rPr>
          <w:b/>
          <w:sz w:val="28"/>
          <w:szCs w:val="28"/>
        </w:rPr>
      </w:pPr>
    </w:p>
    <w:p w:rsidR="00C17A89" w:rsidRDefault="00C17A89" w:rsidP="00FB7B6D">
      <w:pPr>
        <w:ind w:left="720"/>
        <w:jc w:val="center"/>
        <w:rPr>
          <w:b/>
          <w:sz w:val="28"/>
          <w:szCs w:val="28"/>
        </w:rPr>
      </w:pP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07B4F" w:rsidRDefault="00640388" w:rsidP="00640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707B4F">
        <w:rPr>
          <w:b/>
          <w:sz w:val="28"/>
          <w:szCs w:val="28"/>
        </w:rPr>
        <w:t xml:space="preserve">фестивале- </w:t>
      </w:r>
      <w:r>
        <w:rPr>
          <w:b/>
          <w:sz w:val="28"/>
          <w:szCs w:val="28"/>
        </w:rPr>
        <w:t>конкурсе талантов для несовершеннолетних</w:t>
      </w:r>
    </w:p>
    <w:p w:rsidR="00640388" w:rsidRPr="00F70C65" w:rsidRDefault="00640388" w:rsidP="00640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«Ты супер! – 2022»</w:t>
      </w:r>
    </w:p>
    <w:p w:rsidR="00640388" w:rsidRDefault="00640388" w:rsidP="00FB7B6D">
      <w:pPr>
        <w:jc w:val="center"/>
        <w:rPr>
          <w:i/>
          <w:sz w:val="32"/>
          <w:highlight w:val="yellow"/>
          <w:u w:val="single"/>
        </w:rPr>
      </w:pPr>
    </w:p>
    <w:p w:rsidR="00FB7B6D" w:rsidRPr="00002049" w:rsidRDefault="00FB7B6D" w:rsidP="00FB7B6D">
      <w:pPr>
        <w:jc w:val="center"/>
        <w:rPr>
          <w:i/>
          <w:sz w:val="32"/>
          <w:u w:val="single"/>
        </w:rPr>
      </w:pPr>
      <w:r w:rsidRPr="00DF523D">
        <w:rPr>
          <w:i/>
          <w:sz w:val="32"/>
          <w:highlight w:val="yellow"/>
          <w:u w:val="single"/>
        </w:rPr>
        <w:t xml:space="preserve">для  </w:t>
      </w:r>
      <w:r w:rsidRPr="00DC14CF">
        <w:rPr>
          <w:i/>
          <w:sz w:val="32"/>
          <w:highlight w:val="yellow"/>
          <w:u w:val="single"/>
        </w:rPr>
        <w:t>ансамблей</w:t>
      </w:r>
    </w:p>
    <w:p w:rsidR="00FB7B6D" w:rsidRDefault="00FB7B6D" w:rsidP="00FB7B6D">
      <w:pPr>
        <w:jc w:val="both"/>
        <w:rPr>
          <w:i/>
          <w:sz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2"/>
        <w:gridCol w:w="2835"/>
        <w:gridCol w:w="2126"/>
        <w:gridCol w:w="2693"/>
      </w:tblGrid>
      <w:tr w:rsidR="00FB7B6D" w:rsidRPr="001C3C10" w:rsidTr="00E35CF4">
        <w:tc>
          <w:tcPr>
            <w:tcW w:w="2127" w:type="dxa"/>
          </w:tcPr>
          <w:p w:rsidR="00FB7B6D" w:rsidRPr="00170EAA" w:rsidRDefault="00FB7B6D" w:rsidP="002672D2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Название коллектива</w:t>
            </w:r>
          </w:p>
        </w:tc>
        <w:tc>
          <w:tcPr>
            <w:tcW w:w="992" w:type="dxa"/>
          </w:tcPr>
          <w:p w:rsidR="00FB7B6D" w:rsidRPr="00170EAA" w:rsidRDefault="00FB7B6D" w:rsidP="002672D2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Кол-во участников в коллективе</w:t>
            </w:r>
          </w:p>
          <w:p w:rsidR="00FB7B6D" w:rsidRPr="00170EAA" w:rsidRDefault="00FB7B6D" w:rsidP="002672D2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:rsidR="00FB7B6D" w:rsidRPr="00170EAA" w:rsidRDefault="00FB7B6D" w:rsidP="002672D2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Где занимается коллектив</w:t>
            </w:r>
            <w:r w:rsidR="00170EAA">
              <w:rPr>
                <w:i/>
                <w:sz w:val="24"/>
                <w:szCs w:val="28"/>
              </w:rPr>
              <w:t xml:space="preserve"> (наименование учреждения)</w:t>
            </w:r>
            <w:r w:rsidRPr="00170EAA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7B6D" w:rsidRPr="00170EAA" w:rsidRDefault="00FB7B6D" w:rsidP="002672D2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 xml:space="preserve">Ф.И.О. </w:t>
            </w:r>
          </w:p>
          <w:p w:rsidR="00FB7B6D" w:rsidRPr="00170EAA" w:rsidRDefault="00FB7B6D" w:rsidP="002672D2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руководителя</w:t>
            </w:r>
          </w:p>
          <w:p w:rsidR="00FB7B6D" w:rsidRPr="00170EAA" w:rsidRDefault="00FB7B6D" w:rsidP="002672D2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(если есть), контактный телефон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170EAA" w:rsidRDefault="00FB7B6D" w:rsidP="002672D2">
            <w:pPr>
              <w:pStyle w:val="a3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:rsidR="00FB7B6D" w:rsidRPr="00170EAA" w:rsidRDefault="00FB7B6D" w:rsidP="002672D2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(кол-во микрофонов, рояль, стулья и др.)</w:t>
            </w:r>
          </w:p>
        </w:tc>
      </w:tr>
      <w:tr w:rsidR="00FB7B6D" w:rsidRPr="001C3C10" w:rsidTr="00E35CF4">
        <w:trPr>
          <w:trHeight w:val="3289"/>
        </w:trPr>
        <w:tc>
          <w:tcPr>
            <w:tcW w:w="2127" w:type="dxa"/>
          </w:tcPr>
          <w:p w:rsidR="00FB7B6D" w:rsidRPr="00002049" w:rsidRDefault="00FB7B6D" w:rsidP="00E9582A">
            <w:pPr>
              <w:pStyle w:val="a3"/>
            </w:pPr>
          </w:p>
        </w:tc>
        <w:tc>
          <w:tcPr>
            <w:tcW w:w="992" w:type="dxa"/>
          </w:tcPr>
          <w:p w:rsidR="00FB7B6D" w:rsidRPr="00002049" w:rsidRDefault="00FB7B6D" w:rsidP="00E9582A">
            <w:pPr>
              <w:pStyle w:val="a3"/>
            </w:pPr>
          </w:p>
        </w:tc>
        <w:tc>
          <w:tcPr>
            <w:tcW w:w="2835" w:type="dxa"/>
          </w:tcPr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  <w:p w:rsidR="00FB7B6D" w:rsidRPr="001C3C10" w:rsidRDefault="00FB7B6D" w:rsidP="00E9582A">
            <w:pPr>
              <w:pStyle w:val="a3"/>
            </w:pPr>
          </w:p>
        </w:tc>
      </w:tr>
    </w:tbl>
    <w:p w:rsidR="00FB7B6D" w:rsidRPr="001C3C10" w:rsidRDefault="00FB7B6D" w:rsidP="00FB7B6D">
      <w:pPr>
        <w:jc w:val="both"/>
        <w:rPr>
          <w:i/>
          <w:sz w:val="28"/>
          <w:szCs w:val="28"/>
        </w:rPr>
      </w:pPr>
    </w:p>
    <w:p w:rsidR="00FB7B6D" w:rsidRPr="001C3C10" w:rsidRDefault="00FB7B6D" w:rsidP="00FB7B6D">
      <w:pPr>
        <w:jc w:val="both"/>
        <w:rPr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3261"/>
        <w:gridCol w:w="2551"/>
        <w:gridCol w:w="2126"/>
      </w:tblGrid>
      <w:tr w:rsidR="00E35CF4" w:rsidRPr="001C3C10" w:rsidTr="00E35CF4">
        <w:tc>
          <w:tcPr>
            <w:tcW w:w="567" w:type="dxa"/>
          </w:tcPr>
          <w:p w:rsidR="00E35CF4" w:rsidRPr="001C3C10" w:rsidRDefault="00E35CF4" w:rsidP="002672D2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35CF4" w:rsidRPr="001C3C10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Номинаци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261" w:type="dxa"/>
          </w:tcPr>
          <w:p w:rsidR="00E35CF4" w:rsidRPr="00A37719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 w:rsidRPr="00A3771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:rsidR="00E35CF4" w:rsidRPr="001C3C10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551" w:type="dxa"/>
          </w:tcPr>
          <w:p w:rsidR="00E35CF4" w:rsidRPr="001C3C10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Автор музыки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E35CF4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  <w:r w:rsidRPr="001C3C10">
              <w:rPr>
                <w:b/>
                <w:i/>
                <w:sz w:val="28"/>
                <w:szCs w:val="28"/>
              </w:rPr>
              <w:t>втор слов</w:t>
            </w:r>
          </w:p>
          <w:p w:rsidR="00E35CF4" w:rsidRPr="00DF523D" w:rsidRDefault="00E35CF4" w:rsidP="002672D2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E35CF4" w:rsidRPr="001C3C10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E35CF4" w:rsidRPr="00DF523D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:rsidR="00E35CF4" w:rsidRPr="00DF523D" w:rsidRDefault="00E35CF4" w:rsidP="002672D2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E35CF4" w:rsidRPr="001C3C10" w:rsidRDefault="00E35CF4" w:rsidP="002672D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:rsidTr="00E35CF4">
        <w:trPr>
          <w:cantSplit/>
          <w:trHeight w:val="608"/>
        </w:trPr>
        <w:tc>
          <w:tcPr>
            <w:tcW w:w="567" w:type="dxa"/>
          </w:tcPr>
          <w:p w:rsidR="00E35CF4" w:rsidRPr="00E9582A" w:rsidRDefault="00E35CF4" w:rsidP="00E9582A">
            <w:pPr>
              <w:pStyle w:val="a3"/>
            </w:pPr>
            <w:r w:rsidRPr="00E9582A">
              <w:t>1</w:t>
            </w:r>
          </w:p>
        </w:tc>
        <w:tc>
          <w:tcPr>
            <w:tcW w:w="2268" w:type="dxa"/>
          </w:tcPr>
          <w:p w:rsidR="00E35CF4" w:rsidRPr="00E9582A" w:rsidRDefault="00E35CF4" w:rsidP="00E9582A">
            <w:pPr>
              <w:pStyle w:val="a3"/>
            </w:pPr>
          </w:p>
          <w:p w:rsidR="00E35CF4" w:rsidRPr="00E9582A" w:rsidRDefault="00E35CF4" w:rsidP="00E9582A">
            <w:pPr>
              <w:pStyle w:val="a3"/>
            </w:pPr>
          </w:p>
          <w:p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:rsidR="00E35CF4" w:rsidRPr="00E9582A" w:rsidRDefault="00E35CF4" w:rsidP="00E9582A">
            <w:pPr>
              <w:pStyle w:val="a3"/>
            </w:pPr>
          </w:p>
          <w:p w:rsidR="00E35CF4" w:rsidRPr="00E9582A" w:rsidRDefault="00E35CF4" w:rsidP="00E9582A">
            <w:pPr>
              <w:pStyle w:val="a3"/>
            </w:pPr>
          </w:p>
          <w:p w:rsidR="00E35CF4" w:rsidRPr="00E9582A" w:rsidRDefault="00E35CF4" w:rsidP="00E9582A">
            <w:pPr>
              <w:pStyle w:val="a3"/>
            </w:pPr>
          </w:p>
          <w:p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:rsidR="00E35CF4" w:rsidRPr="00E9582A" w:rsidRDefault="00E35CF4" w:rsidP="00E9582A">
            <w:pPr>
              <w:pStyle w:val="a3"/>
            </w:pPr>
          </w:p>
        </w:tc>
      </w:tr>
      <w:tr w:rsidR="00E35CF4" w:rsidTr="00E35CF4">
        <w:trPr>
          <w:cantSplit/>
          <w:trHeight w:val="650"/>
        </w:trPr>
        <w:tc>
          <w:tcPr>
            <w:tcW w:w="567" w:type="dxa"/>
          </w:tcPr>
          <w:p w:rsidR="00E35CF4" w:rsidRPr="00E9582A" w:rsidRDefault="00E35CF4" w:rsidP="00E9582A">
            <w:pPr>
              <w:pStyle w:val="a3"/>
            </w:pPr>
            <w:r w:rsidRPr="00E9582A">
              <w:t>2</w:t>
            </w:r>
          </w:p>
        </w:tc>
        <w:tc>
          <w:tcPr>
            <w:tcW w:w="2268" w:type="dxa"/>
          </w:tcPr>
          <w:p w:rsidR="00E35CF4" w:rsidRPr="00E9582A" w:rsidRDefault="00E35CF4" w:rsidP="00E9582A">
            <w:pPr>
              <w:pStyle w:val="a3"/>
            </w:pPr>
          </w:p>
          <w:p w:rsidR="00E35CF4" w:rsidRPr="00E9582A" w:rsidRDefault="00E35CF4" w:rsidP="00E9582A">
            <w:pPr>
              <w:pStyle w:val="a3"/>
            </w:pPr>
          </w:p>
          <w:p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:rsidR="00E35CF4" w:rsidRPr="00E9582A" w:rsidRDefault="00E35CF4" w:rsidP="00E9582A">
            <w:pPr>
              <w:pStyle w:val="a3"/>
            </w:pPr>
          </w:p>
          <w:p w:rsidR="00E35CF4" w:rsidRPr="00E9582A" w:rsidRDefault="00E35CF4" w:rsidP="00E9582A">
            <w:pPr>
              <w:pStyle w:val="a3"/>
            </w:pPr>
          </w:p>
          <w:p w:rsidR="00E35CF4" w:rsidRPr="00E9582A" w:rsidRDefault="00E35CF4" w:rsidP="00E9582A">
            <w:pPr>
              <w:pStyle w:val="a3"/>
            </w:pPr>
          </w:p>
          <w:p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:rsidR="00E35CF4" w:rsidRPr="00E9582A" w:rsidRDefault="00E35CF4" w:rsidP="00E9582A">
            <w:pPr>
              <w:pStyle w:val="a3"/>
            </w:pPr>
          </w:p>
        </w:tc>
      </w:tr>
    </w:tbl>
    <w:p w:rsidR="00FB7B6D" w:rsidRDefault="00FB7B6D" w:rsidP="00FB7B6D">
      <w:pPr>
        <w:ind w:left="720"/>
        <w:rPr>
          <w:b/>
          <w:sz w:val="28"/>
          <w:szCs w:val="28"/>
        </w:rPr>
      </w:pPr>
    </w:p>
    <w:p w:rsidR="00D15E1A" w:rsidRDefault="00D15E1A" w:rsidP="00FB7B6D">
      <w:pPr>
        <w:ind w:left="720"/>
        <w:rPr>
          <w:b/>
          <w:sz w:val="28"/>
          <w:szCs w:val="28"/>
        </w:rPr>
      </w:pPr>
    </w:p>
    <w:p w:rsidR="00707B4F" w:rsidRDefault="00707B4F" w:rsidP="00FB7B6D">
      <w:pPr>
        <w:ind w:left="720"/>
        <w:rPr>
          <w:b/>
          <w:sz w:val="28"/>
          <w:szCs w:val="28"/>
        </w:rPr>
      </w:pPr>
    </w:p>
    <w:p w:rsidR="00707B4F" w:rsidRDefault="00707B4F" w:rsidP="00FB7B6D">
      <w:pPr>
        <w:ind w:left="720"/>
        <w:rPr>
          <w:b/>
          <w:sz w:val="28"/>
          <w:szCs w:val="28"/>
        </w:rPr>
      </w:pPr>
    </w:p>
    <w:p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:rsidR="00170EAA" w:rsidRDefault="00170EAA" w:rsidP="00330257">
      <w:pPr>
        <w:jc w:val="center"/>
        <w:rPr>
          <w:b/>
          <w:bCs/>
        </w:rPr>
      </w:pPr>
      <w:r>
        <w:rPr>
          <w:b/>
          <w:bCs/>
        </w:rPr>
        <w:t xml:space="preserve">ФИО руководителя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Подпись</w:t>
      </w:r>
    </w:p>
    <w:p w:rsidR="00665B6E" w:rsidRDefault="00665B6E" w:rsidP="00330257">
      <w:pPr>
        <w:jc w:val="center"/>
        <w:rPr>
          <w:sz w:val="28"/>
          <w:szCs w:val="28"/>
        </w:rPr>
      </w:pPr>
    </w:p>
    <w:p w:rsidR="00E35CF4" w:rsidRDefault="00E35CF4" w:rsidP="00330257">
      <w:pPr>
        <w:jc w:val="center"/>
        <w:rPr>
          <w:sz w:val="28"/>
          <w:szCs w:val="28"/>
        </w:rPr>
      </w:pPr>
    </w:p>
    <w:p w:rsidR="00C82D91" w:rsidRPr="006A1764" w:rsidRDefault="00C82D91" w:rsidP="00170EAA">
      <w:pPr>
        <w:rPr>
          <w:b/>
          <w:sz w:val="28"/>
          <w:szCs w:val="28"/>
        </w:rPr>
      </w:pPr>
    </w:p>
    <w:p w:rsidR="00D15E1A" w:rsidRDefault="00E35CF4" w:rsidP="00D15E1A">
      <w:pPr>
        <w:jc w:val="right"/>
        <w:rPr>
          <w:i/>
          <w:sz w:val="22"/>
          <w:szCs w:val="28"/>
        </w:rPr>
      </w:pPr>
      <w:r>
        <w:rPr>
          <w:i/>
          <w:sz w:val="22"/>
          <w:szCs w:val="28"/>
        </w:rPr>
        <w:t>Приложение № 2</w:t>
      </w:r>
    </w:p>
    <w:p w:rsidR="00170EAA" w:rsidRPr="00170EAA" w:rsidRDefault="00170EAA" w:rsidP="00D15E1A">
      <w:pPr>
        <w:jc w:val="right"/>
        <w:rPr>
          <w:i/>
          <w:sz w:val="22"/>
          <w:szCs w:val="28"/>
        </w:rPr>
      </w:pPr>
    </w:p>
    <w:p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ЗАЯВКА</w:t>
      </w:r>
    </w:p>
    <w:p w:rsidR="00707B4F" w:rsidRDefault="00640388" w:rsidP="00640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B6C47">
        <w:rPr>
          <w:b/>
          <w:sz w:val="28"/>
          <w:szCs w:val="28"/>
        </w:rPr>
        <w:t>выставке-</w:t>
      </w:r>
      <w:r w:rsidR="00707B4F">
        <w:rPr>
          <w:b/>
          <w:sz w:val="28"/>
          <w:szCs w:val="28"/>
        </w:rPr>
        <w:t>конкурсе для</w:t>
      </w:r>
      <w:r>
        <w:rPr>
          <w:b/>
          <w:sz w:val="28"/>
          <w:szCs w:val="28"/>
        </w:rPr>
        <w:t xml:space="preserve"> несовершеннолетних</w:t>
      </w:r>
    </w:p>
    <w:p w:rsidR="00640388" w:rsidRPr="00F70C65" w:rsidRDefault="00640388" w:rsidP="00640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«Ты супер! – 2022»</w:t>
      </w:r>
    </w:p>
    <w:p w:rsidR="00D15E1A" w:rsidRPr="00D15E1A" w:rsidRDefault="00D15E1A" w:rsidP="00D15E1A">
      <w:pPr>
        <w:jc w:val="center"/>
        <w:rPr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02"/>
        <w:gridCol w:w="2411"/>
        <w:gridCol w:w="1982"/>
      </w:tblGrid>
      <w:tr w:rsidR="00E35CF4" w:rsidRPr="00D15E1A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 xml:space="preserve">Ф.И.О. автора, </w:t>
            </w:r>
          </w:p>
          <w:p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 (в каком учреждении, название клубного формирования/ если имеется)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E35CF4" w:rsidRPr="00D15E1A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  <w:p w:rsidR="00707B4F" w:rsidRPr="00D15E1A" w:rsidRDefault="00707B4F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:rsidRPr="00D15E1A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  <w:p w:rsidR="00707B4F" w:rsidRPr="00D15E1A" w:rsidRDefault="00707B4F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0EAA" w:rsidRDefault="00170EAA" w:rsidP="00D15E1A">
      <w:pPr>
        <w:jc w:val="center"/>
        <w:rPr>
          <w:sz w:val="28"/>
          <w:szCs w:val="28"/>
        </w:rPr>
      </w:pPr>
    </w:p>
    <w:p w:rsidR="00E35CF4" w:rsidRDefault="00E35CF4" w:rsidP="00D15E1A">
      <w:pPr>
        <w:jc w:val="center"/>
        <w:rPr>
          <w:sz w:val="28"/>
          <w:szCs w:val="28"/>
        </w:rPr>
      </w:pPr>
    </w:p>
    <w:p w:rsidR="00E35CF4" w:rsidRDefault="00E35CF4" w:rsidP="00D15E1A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2660"/>
        <w:gridCol w:w="2268"/>
        <w:gridCol w:w="5528"/>
      </w:tblGrid>
      <w:tr w:rsidR="00E35CF4" w:rsidTr="00E35CF4">
        <w:tc>
          <w:tcPr>
            <w:tcW w:w="2660" w:type="dxa"/>
          </w:tcPr>
          <w:p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68" w:type="dxa"/>
          </w:tcPr>
          <w:p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5528" w:type="dxa"/>
          </w:tcPr>
          <w:p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Техника исполнения </w:t>
            </w:r>
          </w:p>
        </w:tc>
      </w:tr>
      <w:tr w:rsidR="00E35CF4" w:rsidTr="00E35CF4">
        <w:tc>
          <w:tcPr>
            <w:tcW w:w="2660" w:type="dxa"/>
          </w:tcPr>
          <w:p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  <w:p w:rsidR="00707B4F" w:rsidRDefault="00707B4F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FA199A" w:rsidTr="00E35CF4">
        <w:tc>
          <w:tcPr>
            <w:tcW w:w="2660" w:type="dxa"/>
          </w:tcPr>
          <w:p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  <w:p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FA199A" w:rsidTr="00E35CF4">
        <w:tc>
          <w:tcPr>
            <w:tcW w:w="2660" w:type="dxa"/>
          </w:tcPr>
          <w:p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  <w:p w:rsidR="00707B4F" w:rsidRDefault="00707B4F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:rsidTr="00E35CF4">
        <w:tc>
          <w:tcPr>
            <w:tcW w:w="2660" w:type="dxa"/>
          </w:tcPr>
          <w:p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  <w:p w:rsidR="00707B4F" w:rsidRDefault="00707B4F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CF4" w:rsidRDefault="00E35CF4" w:rsidP="00D15E1A">
      <w:pPr>
        <w:jc w:val="center"/>
        <w:rPr>
          <w:sz w:val="28"/>
          <w:szCs w:val="28"/>
        </w:rPr>
      </w:pPr>
    </w:p>
    <w:p w:rsidR="00E35CF4" w:rsidRDefault="00E35CF4" w:rsidP="00D15E1A">
      <w:pPr>
        <w:jc w:val="center"/>
        <w:rPr>
          <w:sz w:val="28"/>
          <w:szCs w:val="28"/>
        </w:rPr>
      </w:pPr>
    </w:p>
    <w:p w:rsidR="00E35CF4" w:rsidRDefault="00E35CF4" w:rsidP="00D15E1A">
      <w:pPr>
        <w:jc w:val="center"/>
        <w:rPr>
          <w:sz w:val="28"/>
          <w:szCs w:val="28"/>
        </w:rPr>
      </w:pPr>
    </w:p>
    <w:p w:rsidR="00170EAA" w:rsidRDefault="00170EAA" w:rsidP="00170EA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________________            </w:t>
      </w:r>
      <w:r w:rsidR="00E35CF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</w:t>
      </w:r>
      <w:r w:rsidR="00E35CF4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____________________</w:t>
      </w:r>
    </w:p>
    <w:p w:rsidR="00170EAA" w:rsidRDefault="00170EAA" w:rsidP="00170EAA">
      <w:pPr>
        <w:rPr>
          <w:sz w:val="28"/>
          <w:szCs w:val="28"/>
        </w:rPr>
      </w:pPr>
      <w:r>
        <w:rPr>
          <w:b/>
          <w:bCs/>
        </w:rPr>
        <w:t xml:space="preserve">                           ФИО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E35CF4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E35CF4">
        <w:rPr>
          <w:b/>
          <w:bCs/>
        </w:rPr>
        <w:t xml:space="preserve">         </w:t>
      </w:r>
      <w:r>
        <w:rPr>
          <w:b/>
          <w:bCs/>
        </w:rPr>
        <w:t xml:space="preserve">                            Подпись</w:t>
      </w:r>
    </w:p>
    <w:p w:rsidR="00170EAA" w:rsidRDefault="00170EAA" w:rsidP="00D15E1A">
      <w:pPr>
        <w:jc w:val="center"/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Pr="00170EAA" w:rsidRDefault="00170EAA" w:rsidP="00170EAA">
      <w:pPr>
        <w:rPr>
          <w:sz w:val="28"/>
          <w:szCs w:val="28"/>
        </w:rPr>
      </w:pPr>
    </w:p>
    <w:p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:rsidR="00170EAA" w:rsidRPr="00170EAA" w:rsidRDefault="00C82D91" w:rsidP="00170EAA">
      <w:pPr>
        <w:jc w:val="right"/>
        <w:rPr>
          <w:b/>
          <w:sz w:val="24"/>
          <w:szCs w:val="26"/>
        </w:rPr>
      </w:pPr>
      <w:r>
        <w:rPr>
          <w:i/>
          <w:sz w:val="24"/>
          <w:szCs w:val="26"/>
        </w:rPr>
        <w:lastRenderedPageBreak/>
        <w:t>Приложение № 3</w:t>
      </w:r>
    </w:p>
    <w:p w:rsidR="00170EAA" w:rsidRDefault="00170EAA" w:rsidP="00170EAA">
      <w:pPr>
        <w:jc w:val="center"/>
        <w:rPr>
          <w:b/>
          <w:sz w:val="26"/>
          <w:szCs w:val="26"/>
        </w:rPr>
      </w:pPr>
    </w:p>
    <w:p w:rsidR="00170EAA" w:rsidRDefault="00170EAA" w:rsidP="00170E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Согласие субъекта на обработку персональных данных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Я,______________________________________________________________________</w:t>
      </w:r>
    </w:p>
    <w:p w:rsidR="00170EAA" w:rsidRDefault="00170EAA" w:rsidP="00170EAA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_______________________________________________________________________</w:t>
      </w:r>
    </w:p>
    <w:p w:rsidR="00170EAA" w:rsidRDefault="00170EAA" w:rsidP="00170EAA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(фамилия, имя, отчество, сведения о рождении (число, месяц, год рождения))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</w:t>
      </w:r>
      <w:r w:rsidR="00330257">
        <w:rPr>
          <w:sz w:val="26"/>
          <w:szCs w:val="26"/>
        </w:rPr>
        <w:t xml:space="preserve"> – Субъект) даю своё согласие М</w:t>
      </w:r>
      <w:r>
        <w:rPr>
          <w:sz w:val="26"/>
          <w:szCs w:val="26"/>
        </w:rPr>
        <w:t>униципальному автономному учреждению культуры «Социально-культурный центр</w:t>
      </w:r>
      <w:r w:rsidR="00330257">
        <w:rPr>
          <w:sz w:val="26"/>
          <w:szCs w:val="26"/>
        </w:rPr>
        <w:t xml:space="preserve"> города Каменска-Уральского</w:t>
      </w:r>
      <w:r>
        <w:rPr>
          <w:sz w:val="26"/>
          <w:szCs w:val="26"/>
        </w:rPr>
        <w:t xml:space="preserve">» (г.Каменск-Уральский, ул.Ленина, 36) (далее – Оператор) на обработку своих персональных данных: 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Перечень персональных данных Субъекта, передаваемых оператору на обработку: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 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 После завершения обработки персональные данные уничтожаются.</w:t>
      </w:r>
    </w:p>
    <w:p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D122DE" w:rsidRDefault="00D122DE" w:rsidP="00170EAA">
      <w:pPr>
        <w:jc w:val="both"/>
        <w:rPr>
          <w:sz w:val="26"/>
          <w:szCs w:val="26"/>
        </w:rPr>
      </w:pPr>
    </w:p>
    <w:p w:rsidR="00D122DE" w:rsidRDefault="00D122DE" w:rsidP="00170EAA">
      <w:pPr>
        <w:jc w:val="both"/>
        <w:rPr>
          <w:sz w:val="26"/>
          <w:szCs w:val="26"/>
        </w:rPr>
      </w:pPr>
    </w:p>
    <w:p w:rsidR="00170EAA" w:rsidRDefault="00330257" w:rsidP="00170EAA">
      <w:pPr>
        <w:rPr>
          <w:sz w:val="26"/>
          <w:szCs w:val="26"/>
        </w:rPr>
      </w:pPr>
      <w:r>
        <w:rPr>
          <w:sz w:val="26"/>
          <w:szCs w:val="26"/>
        </w:rPr>
        <w:t>«___»________________ 20</w:t>
      </w:r>
      <w:r w:rsidR="00170EAA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170EAA">
        <w:rPr>
          <w:sz w:val="26"/>
          <w:szCs w:val="26"/>
        </w:rPr>
        <w:t>г.</w:t>
      </w:r>
    </w:p>
    <w:p w:rsidR="00170EAA" w:rsidRDefault="00170EAA" w:rsidP="00170EAA">
      <w:pPr>
        <w:rPr>
          <w:sz w:val="26"/>
          <w:szCs w:val="26"/>
        </w:rPr>
      </w:pPr>
    </w:p>
    <w:p w:rsidR="00170EAA" w:rsidRDefault="00170EAA" w:rsidP="00170EAA">
      <w:pPr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 /__________________________________________</w:t>
      </w:r>
    </w:p>
    <w:p w:rsidR="00170EAA" w:rsidRPr="00170EAA" w:rsidRDefault="00170EAA" w:rsidP="00170EAA">
      <w:pPr>
        <w:tabs>
          <w:tab w:val="left" w:pos="2190"/>
        </w:tabs>
        <w:rPr>
          <w:sz w:val="28"/>
          <w:szCs w:val="28"/>
        </w:rPr>
      </w:pPr>
    </w:p>
    <w:sectPr w:rsidR="00170EAA" w:rsidRPr="00170EAA" w:rsidSect="00B2122C">
      <w:footerReference w:type="default" r:id="rId13"/>
      <w:pgSz w:w="11906" w:h="16838" w:code="9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D2" w:rsidRDefault="002672D2" w:rsidP="008F70CE">
      <w:r>
        <w:separator/>
      </w:r>
    </w:p>
  </w:endnote>
  <w:endnote w:type="continuationSeparator" w:id="0">
    <w:p w:rsidR="002672D2" w:rsidRDefault="002672D2" w:rsidP="008F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683919"/>
      <w:docPartObj>
        <w:docPartGallery w:val="Page Numbers (Bottom of Page)"/>
        <w:docPartUnique/>
      </w:docPartObj>
    </w:sdtPr>
    <w:sdtContent>
      <w:p w:rsidR="002672D2" w:rsidRDefault="002672D2">
        <w:pPr>
          <w:pStyle w:val="af"/>
          <w:jc w:val="right"/>
        </w:pPr>
        <w:fldSimple w:instr="PAGE   \* MERGEFORMAT">
          <w:r w:rsidR="00670F0B">
            <w:rPr>
              <w:noProof/>
            </w:rPr>
            <w:t>9</w:t>
          </w:r>
        </w:fldSimple>
      </w:p>
    </w:sdtContent>
  </w:sdt>
  <w:p w:rsidR="002672D2" w:rsidRDefault="002672D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D2" w:rsidRDefault="002672D2" w:rsidP="008F70CE">
      <w:r>
        <w:separator/>
      </w:r>
    </w:p>
  </w:footnote>
  <w:footnote w:type="continuationSeparator" w:id="0">
    <w:p w:rsidR="002672D2" w:rsidRDefault="002672D2" w:rsidP="008F7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DC3"/>
    <w:multiLevelType w:val="hybridMultilevel"/>
    <w:tmpl w:val="963E6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424D"/>
    <w:multiLevelType w:val="hybridMultilevel"/>
    <w:tmpl w:val="97A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043E"/>
    <w:multiLevelType w:val="hybridMultilevel"/>
    <w:tmpl w:val="F2F8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57384"/>
    <w:multiLevelType w:val="hybridMultilevel"/>
    <w:tmpl w:val="D2A0B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B1263"/>
    <w:multiLevelType w:val="hybridMultilevel"/>
    <w:tmpl w:val="D5A00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94E5B"/>
    <w:multiLevelType w:val="hybridMultilevel"/>
    <w:tmpl w:val="73283B2A"/>
    <w:lvl w:ilvl="0" w:tplc="62B29E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AA81B2B"/>
    <w:multiLevelType w:val="hybridMultilevel"/>
    <w:tmpl w:val="0BD6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A14AA"/>
    <w:multiLevelType w:val="hybridMultilevel"/>
    <w:tmpl w:val="CF64A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C7092C"/>
    <w:multiLevelType w:val="hybridMultilevel"/>
    <w:tmpl w:val="FE0C9F38"/>
    <w:lvl w:ilvl="0" w:tplc="906CEE0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0E9A"/>
    <w:multiLevelType w:val="hybridMultilevel"/>
    <w:tmpl w:val="10F631BC"/>
    <w:lvl w:ilvl="0" w:tplc="62B2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4338E"/>
    <w:multiLevelType w:val="hybridMultilevel"/>
    <w:tmpl w:val="93769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42E96"/>
    <w:multiLevelType w:val="hybridMultilevel"/>
    <w:tmpl w:val="CCEA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305484"/>
    <w:multiLevelType w:val="hybridMultilevel"/>
    <w:tmpl w:val="398C27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070008"/>
    <w:multiLevelType w:val="hybridMultilevel"/>
    <w:tmpl w:val="5814645A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60083"/>
    <w:multiLevelType w:val="hybridMultilevel"/>
    <w:tmpl w:val="71FEA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AC3CBF"/>
    <w:multiLevelType w:val="hybridMultilevel"/>
    <w:tmpl w:val="63D2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57747"/>
    <w:multiLevelType w:val="hybridMultilevel"/>
    <w:tmpl w:val="63E6C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A7F7417"/>
    <w:multiLevelType w:val="hybridMultilevel"/>
    <w:tmpl w:val="1AF4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F0449"/>
    <w:multiLevelType w:val="hybridMultilevel"/>
    <w:tmpl w:val="18DE4E40"/>
    <w:lvl w:ilvl="0" w:tplc="74D46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596BF5"/>
    <w:multiLevelType w:val="hybridMultilevel"/>
    <w:tmpl w:val="D722B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31AF0"/>
    <w:multiLevelType w:val="hybridMultilevel"/>
    <w:tmpl w:val="50B82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FE6A3F"/>
    <w:multiLevelType w:val="hybridMultilevel"/>
    <w:tmpl w:val="30BC2A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A5F0268"/>
    <w:multiLevelType w:val="hybridMultilevel"/>
    <w:tmpl w:val="848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AC52531"/>
    <w:multiLevelType w:val="hybridMultilevel"/>
    <w:tmpl w:val="F1D88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6"/>
  </w:num>
  <w:num w:numId="5">
    <w:abstractNumId w:val="16"/>
  </w:num>
  <w:num w:numId="6">
    <w:abstractNumId w:val="28"/>
  </w:num>
  <w:num w:numId="7">
    <w:abstractNumId w:val="7"/>
  </w:num>
  <w:num w:numId="8">
    <w:abstractNumId w:val="3"/>
  </w:num>
  <w:num w:numId="9">
    <w:abstractNumId w:val="15"/>
  </w:num>
  <w:num w:numId="10">
    <w:abstractNumId w:val="17"/>
  </w:num>
  <w:num w:numId="11">
    <w:abstractNumId w:val="25"/>
  </w:num>
  <w:num w:numId="12">
    <w:abstractNumId w:val="2"/>
  </w:num>
  <w:num w:numId="13">
    <w:abstractNumId w:val="21"/>
  </w:num>
  <w:num w:numId="14">
    <w:abstractNumId w:val="26"/>
  </w:num>
  <w:num w:numId="15">
    <w:abstractNumId w:val="10"/>
  </w:num>
  <w:num w:numId="16">
    <w:abstractNumId w:val="5"/>
  </w:num>
  <w:num w:numId="17">
    <w:abstractNumId w:val="11"/>
  </w:num>
  <w:num w:numId="18">
    <w:abstractNumId w:val="27"/>
  </w:num>
  <w:num w:numId="19">
    <w:abstractNumId w:val="29"/>
  </w:num>
  <w:num w:numId="20">
    <w:abstractNumId w:val="1"/>
  </w:num>
  <w:num w:numId="21">
    <w:abstractNumId w:val="19"/>
  </w:num>
  <w:num w:numId="22">
    <w:abstractNumId w:val="4"/>
  </w:num>
  <w:num w:numId="23">
    <w:abstractNumId w:val="23"/>
  </w:num>
  <w:num w:numId="24">
    <w:abstractNumId w:val="0"/>
  </w:num>
  <w:num w:numId="25">
    <w:abstractNumId w:val="9"/>
  </w:num>
  <w:num w:numId="26">
    <w:abstractNumId w:val="24"/>
  </w:num>
  <w:num w:numId="27">
    <w:abstractNumId w:val="13"/>
  </w:num>
  <w:num w:numId="28">
    <w:abstractNumId w:val="8"/>
  </w:num>
  <w:num w:numId="29">
    <w:abstractNumId w:val="1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B6D"/>
    <w:rsid w:val="00026899"/>
    <w:rsid w:val="00064D58"/>
    <w:rsid w:val="00075EE2"/>
    <w:rsid w:val="0009573F"/>
    <w:rsid w:val="000A7236"/>
    <w:rsid w:val="000C13CF"/>
    <w:rsid w:val="000D05F3"/>
    <w:rsid w:val="000E5579"/>
    <w:rsid w:val="000F0446"/>
    <w:rsid w:val="00133A6F"/>
    <w:rsid w:val="00170EAA"/>
    <w:rsid w:val="00171B71"/>
    <w:rsid w:val="001A7D9B"/>
    <w:rsid w:val="001C1144"/>
    <w:rsid w:val="001D05C9"/>
    <w:rsid w:val="00206308"/>
    <w:rsid w:val="00222446"/>
    <w:rsid w:val="00233326"/>
    <w:rsid w:val="00251AEA"/>
    <w:rsid w:val="00252DE9"/>
    <w:rsid w:val="002666F4"/>
    <w:rsid w:val="002672D2"/>
    <w:rsid w:val="00294812"/>
    <w:rsid w:val="002A71EA"/>
    <w:rsid w:val="002D215E"/>
    <w:rsid w:val="00317A71"/>
    <w:rsid w:val="00330257"/>
    <w:rsid w:val="0035746A"/>
    <w:rsid w:val="0038141F"/>
    <w:rsid w:val="003A61EB"/>
    <w:rsid w:val="003A668B"/>
    <w:rsid w:val="003B3150"/>
    <w:rsid w:val="003D63B5"/>
    <w:rsid w:val="003D74EE"/>
    <w:rsid w:val="0040394D"/>
    <w:rsid w:val="00432592"/>
    <w:rsid w:val="00436CCB"/>
    <w:rsid w:val="00450549"/>
    <w:rsid w:val="00463815"/>
    <w:rsid w:val="0048370B"/>
    <w:rsid w:val="004B36BE"/>
    <w:rsid w:val="004E7855"/>
    <w:rsid w:val="004F2FC4"/>
    <w:rsid w:val="0050225E"/>
    <w:rsid w:val="0051072B"/>
    <w:rsid w:val="00532D97"/>
    <w:rsid w:val="0053465C"/>
    <w:rsid w:val="005466BD"/>
    <w:rsid w:val="00551034"/>
    <w:rsid w:val="00553BE9"/>
    <w:rsid w:val="00562EA4"/>
    <w:rsid w:val="005A05A5"/>
    <w:rsid w:val="005A4113"/>
    <w:rsid w:val="005C2B07"/>
    <w:rsid w:val="005C5DA4"/>
    <w:rsid w:val="005D56A5"/>
    <w:rsid w:val="00601962"/>
    <w:rsid w:val="006178E8"/>
    <w:rsid w:val="0063465F"/>
    <w:rsid w:val="006401D1"/>
    <w:rsid w:val="00640388"/>
    <w:rsid w:val="00640ABE"/>
    <w:rsid w:val="0064141B"/>
    <w:rsid w:val="00643339"/>
    <w:rsid w:val="00665B6E"/>
    <w:rsid w:val="00670F0B"/>
    <w:rsid w:val="006A03A2"/>
    <w:rsid w:val="006C2310"/>
    <w:rsid w:val="00707B4F"/>
    <w:rsid w:val="00746F2C"/>
    <w:rsid w:val="00794DA1"/>
    <w:rsid w:val="007D6EB3"/>
    <w:rsid w:val="007E04E2"/>
    <w:rsid w:val="008006F9"/>
    <w:rsid w:val="0082505B"/>
    <w:rsid w:val="008257FE"/>
    <w:rsid w:val="0083394D"/>
    <w:rsid w:val="008A5CE9"/>
    <w:rsid w:val="008B2E64"/>
    <w:rsid w:val="008E5EA4"/>
    <w:rsid w:val="008F6393"/>
    <w:rsid w:val="008F70CE"/>
    <w:rsid w:val="009019B1"/>
    <w:rsid w:val="009220B6"/>
    <w:rsid w:val="00961D3F"/>
    <w:rsid w:val="009B3869"/>
    <w:rsid w:val="009C168E"/>
    <w:rsid w:val="009E736F"/>
    <w:rsid w:val="00A04A36"/>
    <w:rsid w:val="00A13324"/>
    <w:rsid w:val="00A14FCD"/>
    <w:rsid w:val="00AA2236"/>
    <w:rsid w:val="00B2122C"/>
    <w:rsid w:val="00B41A21"/>
    <w:rsid w:val="00B438A2"/>
    <w:rsid w:val="00B6524A"/>
    <w:rsid w:val="00BA7011"/>
    <w:rsid w:val="00BC56CC"/>
    <w:rsid w:val="00BD1AB8"/>
    <w:rsid w:val="00C17A89"/>
    <w:rsid w:val="00C268F2"/>
    <w:rsid w:val="00C6220D"/>
    <w:rsid w:val="00C82D91"/>
    <w:rsid w:val="00C83E53"/>
    <w:rsid w:val="00C83F61"/>
    <w:rsid w:val="00CA56F4"/>
    <w:rsid w:val="00CB5945"/>
    <w:rsid w:val="00CD22B9"/>
    <w:rsid w:val="00CE5F88"/>
    <w:rsid w:val="00CF2F71"/>
    <w:rsid w:val="00D0343E"/>
    <w:rsid w:val="00D122DE"/>
    <w:rsid w:val="00D15E1A"/>
    <w:rsid w:val="00D8154B"/>
    <w:rsid w:val="00D95B6D"/>
    <w:rsid w:val="00DC14CF"/>
    <w:rsid w:val="00DC322B"/>
    <w:rsid w:val="00E25687"/>
    <w:rsid w:val="00E35CF4"/>
    <w:rsid w:val="00E70AF3"/>
    <w:rsid w:val="00E73C66"/>
    <w:rsid w:val="00E8364E"/>
    <w:rsid w:val="00E9582A"/>
    <w:rsid w:val="00E96520"/>
    <w:rsid w:val="00EB2A69"/>
    <w:rsid w:val="00EB6C47"/>
    <w:rsid w:val="00ED6D05"/>
    <w:rsid w:val="00EF34A3"/>
    <w:rsid w:val="00EF49D4"/>
    <w:rsid w:val="00EF56EE"/>
    <w:rsid w:val="00F137F8"/>
    <w:rsid w:val="00F13E49"/>
    <w:rsid w:val="00F46E0A"/>
    <w:rsid w:val="00F70C65"/>
    <w:rsid w:val="00FA199A"/>
    <w:rsid w:val="00FB7B6D"/>
    <w:rsid w:val="00FC3542"/>
    <w:rsid w:val="00FE7D14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  <w:style w:type="paragraph" w:styleId="ab">
    <w:name w:val="Body Text Indent"/>
    <w:basedOn w:val="a"/>
    <w:link w:val="ac"/>
    <w:uiPriority w:val="99"/>
    <w:unhideWhenUsed/>
    <w:rsid w:val="005C2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C2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B6E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E3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2333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CA56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c66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silyeva@skc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reabilitatciya_dete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kova@skc6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8D2C-FAA8-4F2A-A594-A1F3BCC6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skc-ok</cp:lastModifiedBy>
  <cp:revision>11</cp:revision>
  <cp:lastPrinted>2022-10-25T08:00:00Z</cp:lastPrinted>
  <dcterms:created xsi:type="dcterms:W3CDTF">2022-10-12T10:44:00Z</dcterms:created>
  <dcterms:modified xsi:type="dcterms:W3CDTF">2022-10-25T08:01:00Z</dcterms:modified>
</cp:coreProperties>
</file>