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02" w:rsidRDefault="001F3202" w:rsidP="001F3202">
      <w:pPr>
        <w:spacing w:after="20" w:line="240" w:lineRule="auto"/>
      </w:pPr>
      <w:proofErr w:type="gramStart"/>
      <w:r>
        <w:t>1.ЦГБ им. Пушкина (пр.</w:t>
      </w:r>
      <w:proofErr w:type="gramEnd"/>
      <w:r>
        <w:t xml:space="preserve"> </w:t>
      </w:r>
      <w:proofErr w:type="gramStart"/>
      <w:r>
        <w:t xml:space="preserve">Победы, 33) </w:t>
      </w:r>
      <w:proofErr w:type="gramEnd"/>
    </w:p>
    <w:p w:rsidR="001F3202" w:rsidRDefault="001F3202" w:rsidP="001F3202">
      <w:pPr>
        <w:spacing w:after="20" w:line="240" w:lineRule="auto"/>
      </w:pPr>
      <w:r>
        <w:t xml:space="preserve">      Справки по тел. 530-531, 30 мест</w:t>
      </w:r>
    </w:p>
    <w:p w:rsidR="001F3202" w:rsidRDefault="001F3202" w:rsidP="001F3202">
      <w:pPr>
        <w:spacing w:after="20" w:line="240" w:lineRule="auto"/>
      </w:pPr>
      <w:r>
        <w:t xml:space="preserve">2.ЦДБ им. Бажова (ул. Стахановская, 1) </w:t>
      </w:r>
    </w:p>
    <w:p w:rsidR="001F3202" w:rsidRDefault="001F3202" w:rsidP="001F3202">
      <w:pPr>
        <w:spacing w:after="20" w:line="240" w:lineRule="auto"/>
      </w:pPr>
      <w:r>
        <w:t xml:space="preserve">      Справки по тел. 530-547, 20 мест</w:t>
      </w:r>
    </w:p>
    <w:p w:rsidR="001F3202" w:rsidRDefault="001F3202" w:rsidP="001F3202">
      <w:pPr>
        <w:spacing w:after="20" w:line="240" w:lineRule="auto"/>
      </w:pPr>
      <w:r>
        <w:t xml:space="preserve">3.Библиотека № 8 (ул. Алюминиевая, 14) </w:t>
      </w:r>
    </w:p>
    <w:p w:rsidR="001F3202" w:rsidRDefault="001F3202" w:rsidP="001F3202">
      <w:pPr>
        <w:spacing w:after="20" w:line="240" w:lineRule="auto"/>
      </w:pPr>
      <w:r>
        <w:t xml:space="preserve">      Справки по тел. 530-544,  20 мест</w:t>
      </w:r>
    </w:p>
    <w:p w:rsidR="001F3202" w:rsidRDefault="001F3202" w:rsidP="001F3202">
      <w:pPr>
        <w:spacing w:after="20" w:line="240" w:lineRule="auto"/>
      </w:pPr>
      <w:r>
        <w:t>4.Библиотека № 10 (ДК "Современник", ул. Лермонтова, 133)</w:t>
      </w:r>
    </w:p>
    <w:p w:rsidR="001F3202" w:rsidRDefault="001F3202" w:rsidP="001F3202">
      <w:pPr>
        <w:spacing w:after="20" w:line="240" w:lineRule="auto"/>
      </w:pPr>
      <w:r>
        <w:t xml:space="preserve">      Справки по тел. 530-550, 20 мест</w:t>
      </w:r>
      <w:bookmarkStart w:id="0" w:name="_GoBack"/>
      <w:bookmarkEnd w:id="0"/>
    </w:p>
    <w:p w:rsidR="001F3202" w:rsidRDefault="001F3202" w:rsidP="001F3202">
      <w:pPr>
        <w:spacing w:after="20" w:line="240" w:lineRule="auto"/>
      </w:pPr>
      <w:r>
        <w:t xml:space="preserve">5.Библиотека № 12 (ул. Кирова, 45а) </w:t>
      </w:r>
    </w:p>
    <w:p w:rsidR="001F3202" w:rsidRDefault="001F3202" w:rsidP="001F3202">
      <w:pPr>
        <w:spacing w:after="20" w:line="240" w:lineRule="auto"/>
      </w:pPr>
      <w:r>
        <w:t xml:space="preserve">      Справки по тел. 530-539, 20 мест</w:t>
      </w:r>
    </w:p>
    <w:p w:rsidR="001F3202" w:rsidRDefault="001F3202" w:rsidP="001F3202">
      <w:pPr>
        <w:spacing w:after="20" w:line="240" w:lineRule="auto"/>
      </w:pPr>
      <w:r>
        <w:t xml:space="preserve">6.Библиотека № 13 (ул. Суворова, 27) </w:t>
      </w:r>
    </w:p>
    <w:p w:rsidR="001F3202" w:rsidRDefault="001F3202" w:rsidP="001F3202">
      <w:pPr>
        <w:spacing w:after="20" w:line="240" w:lineRule="auto"/>
      </w:pPr>
      <w:r>
        <w:t xml:space="preserve">      Справки по тел. 530-549, 20 мест</w:t>
      </w:r>
    </w:p>
    <w:p w:rsidR="001F3202" w:rsidRDefault="001F3202" w:rsidP="001F3202">
      <w:pPr>
        <w:spacing w:after="20" w:line="240" w:lineRule="auto"/>
      </w:pPr>
      <w:r>
        <w:t xml:space="preserve"> 7.Библиотека № 16 (Театр драмы, ул. Алюминиевая, 47) </w:t>
      </w:r>
    </w:p>
    <w:p w:rsidR="001F3202" w:rsidRDefault="001F3202" w:rsidP="001F3202">
      <w:pPr>
        <w:spacing w:after="20" w:line="240" w:lineRule="auto"/>
      </w:pPr>
      <w:r>
        <w:t xml:space="preserve">      Справки по тел. 530-546, 20 мест</w:t>
      </w:r>
    </w:p>
    <w:p w:rsidR="001F3202" w:rsidRDefault="001F3202" w:rsidP="001F3202">
      <w:pPr>
        <w:spacing w:after="20" w:line="240" w:lineRule="auto"/>
      </w:pPr>
      <w:r>
        <w:t>8.Библиотека № 17 (ул. Трудовые резервы, 8А)</w:t>
      </w:r>
    </w:p>
    <w:p w:rsidR="001F3202" w:rsidRDefault="001F3202" w:rsidP="001F3202">
      <w:pPr>
        <w:spacing w:after="20" w:line="240" w:lineRule="auto"/>
      </w:pPr>
      <w:r>
        <w:t xml:space="preserve">      Справки по тел. 393-196, 20 мест</w:t>
      </w:r>
    </w:p>
    <w:p w:rsidR="001F3202" w:rsidRDefault="001F3202" w:rsidP="001F3202">
      <w:pPr>
        <w:spacing w:after="20" w:line="240" w:lineRule="auto"/>
      </w:pPr>
      <w:r>
        <w:t>9.Социально-культурный центр (Ленина, 36)</w:t>
      </w:r>
    </w:p>
    <w:p w:rsidR="00111334" w:rsidRDefault="001F3202" w:rsidP="001F3202">
      <w:pPr>
        <w:spacing w:after="20" w:line="240" w:lineRule="auto"/>
      </w:pPr>
      <w:r>
        <w:t xml:space="preserve">      Справки по тел. 379-393, 130 мест</w:t>
      </w:r>
    </w:p>
    <w:sectPr w:rsidR="0011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02"/>
    <w:rsid w:val="00111334"/>
    <w:rsid w:val="001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2022-03-29T04:23:00Z</dcterms:created>
  <dcterms:modified xsi:type="dcterms:W3CDTF">2022-03-29T04:24:00Z</dcterms:modified>
</cp:coreProperties>
</file>