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A" w:rsidRDefault="00043221" w:rsidP="00350841">
      <w:pPr>
        <w:pBdr>
          <w:bottom w:val="single" w:sz="4" w:space="1" w:color="auto"/>
        </w:pBdr>
        <w:jc w:val="center"/>
      </w:pPr>
      <w:r>
        <w:rPr>
          <w:b/>
          <w:caps/>
        </w:rPr>
        <w:t xml:space="preserve">УСЛОВИЯ </w:t>
      </w:r>
      <w:proofErr w:type="gramStart"/>
      <w:r>
        <w:rPr>
          <w:b/>
          <w:caps/>
        </w:rPr>
        <w:t>ПРОВЕДЕНИЯ</w:t>
      </w:r>
      <w:r w:rsidR="00350841" w:rsidRPr="00A160DF">
        <w:rPr>
          <w:b/>
          <w:caps/>
        </w:rPr>
        <w:br/>
      </w:r>
      <w:r>
        <w:rPr>
          <w:b/>
        </w:rPr>
        <w:t>конкурса</w:t>
      </w:r>
      <w:bookmarkStart w:id="0" w:name="_GoBack"/>
      <w:bookmarkEnd w:id="0"/>
      <w:r w:rsidR="00217C7A" w:rsidRPr="00A160DF">
        <w:rPr>
          <w:b/>
        </w:rPr>
        <w:t xml:space="preserve"> традиционной туристической песни памяти Владимира Петровича</w:t>
      </w:r>
      <w:proofErr w:type="gramEnd"/>
      <w:r w:rsidR="00217C7A" w:rsidRPr="00A160DF">
        <w:rPr>
          <w:b/>
        </w:rPr>
        <w:t xml:space="preserve"> </w:t>
      </w:r>
      <w:proofErr w:type="spellStart"/>
      <w:r w:rsidR="00217C7A" w:rsidRPr="00A160DF">
        <w:rPr>
          <w:b/>
        </w:rPr>
        <w:t>Шевалева</w:t>
      </w:r>
      <w:proofErr w:type="spellEnd"/>
      <w:r w:rsidR="00217C7A">
        <w:t>.</w:t>
      </w:r>
    </w:p>
    <w:p w:rsidR="00217C7A" w:rsidRPr="00350841" w:rsidRDefault="00217C7A" w:rsidP="00217C7A">
      <w:pPr>
        <w:ind w:left="2832"/>
        <w:rPr>
          <w:i/>
        </w:rPr>
      </w:pPr>
      <w:r w:rsidRPr="00350841">
        <w:rPr>
          <w:b/>
          <w:i/>
        </w:rPr>
        <w:t>Справка</w:t>
      </w:r>
      <w:r w:rsidRPr="00350841">
        <w:rPr>
          <w:i/>
        </w:rPr>
        <w:t xml:space="preserve">:  Владимир Петрович </w:t>
      </w:r>
      <w:proofErr w:type="spellStart"/>
      <w:r w:rsidRPr="00350841">
        <w:rPr>
          <w:i/>
        </w:rPr>
        <w:t>Шевалёв</w:t>
      </w:r>
      <w:proofErr w:type="spellEnd"/>
      <w:r w:rsidRPr="00350841">
        <w:rPr>
          <w:i/>
        </w:rPr>
        <w:t xml:space="preserve"> (1924—2006, Каменск-Уральский, Свердловская область) </w:t>
      </w:r>
      <w:proofErr w:type="gramStart"/>
      <w:r w:rsidRPr="00350841">
        <w:rPr>
          <w:i/>
        </w:rPr>
        <w:t>—ч</w:t>
      </w:r>
      <w:proofErr w:type="gramEnd"/>
      <w:r w:rsidRPr="00350841">
        <w:rPr>
          <w:i/>
        </w:rPr>
        <w:t>лен Академии военно-исторических наук, педагог, краевед, эколог, писатель, создатель Геологического музея</w:t>
      </w:r>
      <w:r w:rsidR="00350841">
        <w:rPr>
          <w:i/>
        </w:rPr>
        <w:t xml:space="preserve"> </w:t>
      </w:r>
      <w:r w:rsidRPr="00350841">
        <w:rPr>
          <w:i/>
        </w:rPr>
        <w:t>, Почетный житель города Каменска-Уральского, большой энтузиаст и организатор туристических походов. Автор большого числа статей и исследований, а также книг «Музей под открытым небом» и «Каменские пушки на службе отечеству»</w:t>
      </w:r>
    </w:p>
    <w:p w:rsidR="00217C7A" w:rsidRDefault="00217C7A" w:rsidP="00217C7A">
      <w:pPr>
        <w:pStyle w:val="a3"/>
        <w:numPr>
          <w:ilvl w:val="0"/>
          <w:numId w:val="1"/>
        </w:numPr>
      </w:pPr>
      <w:r>
        <w:t>Настоящее Положение преследует цель поддержки традиций туристической общественной деятельности, воспитания любви к родному краю и восполнение пробелов в различных областях знаний и компетенций, которыми обладал</w:t>
      </w:r>
      <w:r w:rsidR="0055712B">
        <w:t xml:space="preserve"> и делился </w:t>
      </w:r>
      <w:r>
        <w:t xml:space="preserve">В.П. </w:t>
      </w:r>
      <w:proofErr w:type="spellStart"/>
      <w:r>
        <w:t>Шевалев</w:t>
      </w:r>
      <w:proofErr w:type="spellEnd"/>
      <w:r>
        <w:t xml:space="preserve"> за время его активной профессиональной и общественной деятельности.</w:t>
      </w:r>
    </w:p>
    <w:p w:rsidR="004F5AAE" w:rsidRDefault="004F5AAE" w:rsidP="004F5AAE">
      <w:pPr>
        <w:pStyle w:val="a3"/>
        <w:numPr>
          <w:ilvl w:val="0"/>
          <w:numId w:val="1"/>
        </w:numPr>
      </w:pPr>
      <w:r>
        <w:t>К конкурсу допускаются песни, как известных авторов, так и сочиненных в узком кругу любителей туристических походов любого вида и сложности.</w:t>
      </w:r>
    </w:p>
    <w:p w:rsidR="004F5AAE" w:rsidRDefault="00217C7A" w:rsidP="00217C7A">
      <w:pPr>
        <w:pStyle w:val="a3"/>
        <w:numPr>
          <w:ilvl w:val="0"/>
          <w:numId w:val="1"/>
        </w:numPr>
      </w:pPr>
      <w:r>
        <w:t>В конкурсе традиционной туристической песни имеют право принимать участие любые авторы и исполнители авторской (бардовской) песни, вне зависимости от возраста и отношения к занятиям активным туризмом</w:t>
      </w:r>
      <w:r w:rsidR="004F5AAE">
        <w:t xml:space="preserve"> и имеющие возможность находиться 14 августа с 18.00 в здании Социально-культурного центра в </w:t>
      </w:r>
      <w:proofErr w:type="gramStart"/>
      <w:r w:rsidR="004F5AAE">
        <w:t>Каменске-Уральском</w:t>
      </w:r>
      <w:proofErr w:type="gramEnd"/>
      <w:r w:rsidR="004F5AAE">
        <w:t xml:space="preserve"> по адресу:</w:t>
      </w:r>
      <w:r w:rsidR="0055712B">
        <w:t xml:space="preserve"> </w:t>
      </w:r>
      <w:r w:rsidR="004F5AAE">
        <w:t xml:space="preserve"> ул. Ленина 36.</w:t>
      </w:r>
    </w:p>
    <w:p w:rsidR="00217C7A" w:rsidRDefault="00217C7A" w:rsidP="00217C7A">
      <w:pPr>
        <w:pStyle w:val="a3"/>
        <w:numPr>
          <w:ilvl w:val="0"/>
          <w:numId w:val="1"/>
        </w:numPr>
      </w:pPr>
      <w:r>
        <w:t>Конкурс проводится 14 августа в рамках онлайн фестиваля «</w:t>
      </w:r>
      <w:proofErr w:type="gramStart"/>
      <w:r>
        <w:t>Зеленая</w:t>
      </w:r>
      <w:proofErr w:type="gramEnd"/>
      <w:r>
        <w:t xml:space="preserve"> карета-2021». </w:t>
      </w:r>
      <w:r>
        <w:br/>
        <w:t>Участники представляют свои произведения в виде «живого</w:t>
      </w:r>
      <w:r w:rsidR="004F5AAE">
        <w:t>»</w:t>
      </w:r>
      <w:r>
        <w:t xml:space="preserve"> выступления в студии трансляции основной программы фестиваля «</w:t>
      </w:r>
      <w:proofErr w:type="gramStart"/>
      <w:r>
        <w:t>Зеленая</w:t>
      </w:r>
      <w:proofErr w:type="gramEnd"/>
      <w:r>
        <w:t xml:space="preserve"> Карета-2021»</w:t>
      </w:r>
    </w:p>
    <w:p w:rsidR="00217C7A" w:rsidRDefault="00217C7A" w:rsidP="00217C7A">
      <w:pPr>
        <w:pStyle w:val="a3"/>
        <w:numPr>
          <w:ilvl w:val="0"/>
          <w:numId w:val="1"/>
        </w:numPr>
      </w:pPr>
      <w:r>
        <w:t xml:space="preserve">Участников оценивают зрители трансляции путем голосования на странице трансляции в социальной сети </w:t>
      </w:r>
      <w:proofErr w:type="spellStart"/>
      <w:r>
        <w:t>ВКонтакте</w:t>
      </w:r>
      <w:proofErr w:type="spellEnd"/>
      <w:r>
        <w:t xml:space="preserve"> </w:t>
      </w:r>
      <w:hyperlink r:id="rId6" w:history="1">
        <w:r w:rsidR="004F5AAE" w:rsidRPr="00DA5FF1">
          <w:rPr>
            <w:rStyle w:val="a4"/>
          </w:rPr>
          <w:t>https://vk.com/rimmedia</w:t>
        </w:r>
      </w:hyperlink>
      <w:r w:rsidR="004F5AAE">
        <w:t>, а также зрители, находящиеся в студии во время трансляции.</w:t>
      </w:r>
    </w:p>
    <w:p w:rsidR="00350841" w:rsidRDefault="00350841" w:rsidP="00217C7A">
      <w:pPr>
        <w:pStyle w:val="a3"/>
        <w:numPr>
          <w:ilvl w:val="0"/>
          <w:numId w:val="1"/>
        </w:numPr>
      </w:pPr>
      <w:r>
        <w:t>Все участники допускаются к исполнению песен в студии после предварительного прослушивания, которое проводится 14 августа с 13.00 до 17.00 в Социально-культурном центре.</w:t>
      </w:r>
    </w:p>
    <w:p w:rsidR="00350841" w:rsidRDefault="00350841" w:rsidP="00350841">
      <w:pPr>
        <w:pStyle w:val="a3"/>
        <w:numPr>
          <w:ilvl w:val="0"/>
          <w:numId w:val="1"/>
        </w:numPr>
      </w:pPr>
      <w:r>
        <w:t xml:space="preserve">Участники, набравшие большее число голосов награждаются книгами В.П. </w:t>
      </w:r>
      <w:proofErr w:type="spellStart"/>
      <w:r>
        <w:t>Шевалева</w:t>
      </w:r>
      <w:proofErr w:type="spellEnd"/>
      <w:r>
        <w:t>.</w:t>
      </w:r>
    </w:p>
    <w:p w:rsidR="0055712B" w:rsidRDefault="0055712B" w:rsidP="0055712B">
      <w:pPr>
        <w:pStyle w:val="a3"/>
      </w:pPr>
    </w:p>
    <w:p w:rsidR="00350841" w:rsidRPr="00EB742B" w:rsidRDefault="0055712B" w:rsidP="0055712B">
      <w:pPr>
        <w:pStyle w:val="a3"/>
        <w:rPr>
          <w:i/>
        </w:rPr>
      </w:pPr>
      <w:r>
        <w:t>Примечание:</w:t>
      </w:r>
      <w:r>
        <w:br/>
      </w:r>
      <w:r w:rsidRPr="00EB742B">
        <w:rPr>
          <w:i/>
        </w:rPr>
        <w:t>Участники</w:t>
      </w:r>
      <w:r w:rsidR="00350841" w:rsidRPr="00EB742B">
        <w:rPr>
          <w:i/>
        </w:rPr>
        <w:t xml:space="preserve"> конкурса традиционной туристической песни </w:t>
      </w:r>
      <w:r w:rsidRPr="00EB742B">
        <w:rPr>
          <w:i/>
        </w:rPr>
        <w:t xml:space="preserve">могут  принять участие в основном конкурсе фестиваля, </w:t>
      </w:r>
      <w:r w:rsidR="00350841" w:rsidRPr="00EB742B">
        <w:rPr>
          <w:i/>
        </w:rPr>
        <w:t xml:space="preserve">согласно Положения о проведении фестиваля </w:t>
      </w:r>
      <w:proofErr w:type="gramStart"/>
      <w:r w:rsidR="00350841" w:rsidRPr="00EB742B">
        <w:rPr>
          <w:i/>
        </w:rPr>
        <w:t>Зеленая</w:t>
      </w:r>
      <w:proofErr w:type="gramEnd"/>
      <w:r w:rsidR="00350841" w:rsidRPr="00EB742B">
        <w:rPr>
          <w:i/>
        </w:rPr>
        <w:t xml:space="preserve"> Карета-2021»</w:t>
      </w:r>
      <w:r w:rsidRPr="00EB742B">
        <w:rPr>
          <w:i/>
        </w:rPr>
        <w:t xml:space="preserve"> на общих основаниях.</w:t>
      </w:r>
    </w:p>
    <w:sectPr w:rsidR="00350841" w:rsidRPr="00EB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7053F"/>
    <w:multiLevelType w:val="hybridMultilevel"/>
    <w:tmpl w:val="123E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7A"/>
    <w:rsid w:val="00043221"/>
    <w:rsid w:val="00217C7A"/>
    <w:rsid w:val="00350841"/>
    <w:rsid w:val="004175AE"/>
    <w:rsid w:val="004F5AAE"/>
    <w:rsid w:val="0055712B"/>
    <w:rsid w:val="00A160DF"/>
    <w:rsid w:val="00D21938"/>
    <w:rsid w:val="00EB742B"/>
    <w:rsid w:val="00F0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5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5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immed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2021-08-03T08:29:00Z</dcterms:created>
  <dcterms:modified xsi:type="dcterms:W3CDTF">2021-08-04T05:11:00Z</dcterms:modified>
</cp:coreProperties>
</file>