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4" w:rsidRPr="0016682D" w:rsidRDefault="00A10777" w:rsidP="0038388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682D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A10777" w:rsidRPr="0016682D" w:rsidRDefault="00C51AE1" w:rsidP="0038388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№____</w:t>
      </w:r>
      <w:r w:rsidR="0016682D" w:rsidRPr="0016682D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383884" w:rsidRPr="00166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«____»_______________</w:t>
      </w:r>
      <w:bookmarkStart w:id="0" w:name="_GoBack"/>
      <w:bookmarkEnd w:id="0"/>
      <w:r w:rsidR="00A10777" w:rsidRPr="0016682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A10777" w:rsidRDefault="00A10777" w:rsidP="006D7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501" w:rsidRPr="00A10777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777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6D7501" w:rsidRPr="00A10777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777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РАБОТНИКОВ </w:t>
      </w:r>
      <w:r w:rsidR="0016507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6507A" w:rsidRPr="0016507A">
        <w:rPr>
          <w:rFonts w:ascii="Times New Roman" w:hAnsi="Times New Roman" w:cs="Times New Roman"/>
          <w:b/>
          <w:bCs/>
          <w:sz w:val="28"/>
          <w:szCs w:val="28"/>
        </w:rPr>
        <w:t>МУНИЦИПАЛЬНОМ АВТОНОМНОМ УЧРЕЖДЕНИИ КУЛЬТУРЫ «СОЦИАЛЬНО-КУЛЬТУРНЫЙ ЦЕНТР ГОРОДА КАМЕНСКА-УРАЛЬСКОГО»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501092">
        <w:rPr>
          <w:rFonts w:ascii="Times New Roman" w:hAnsi="Times New Roman" w:cs="Times New Roman"/>
          <w:sz w:val="24"/>
          <w:szCs w:val="24"/>
        </w:rPr>
        <w:t>МАУК «СКЦ»</w:t>
      </w:r>
      <w:r w:rsidRPr="000441B2">
        <w:rPr>
          <w:rFonts w:ascii="Times New Roman" w:hAnsi="Times New Roman" w:cs="Times New Roman"/>
          <w:bCs/>
          <w:sz w:val="24"/>
          <w:szCs w:val="24"/>
        </w:rPr>
        <w:t xml:space="preserve"> (далее – Кодекс этики)</w:t>
      </w:r>
      <w:r w:rsidRPr="000441B2">
        <w:rPr>
          <w:rFonts w:ascii="Times New Roman" w:hAnsi="Times New Roman" w:cs="Times New Roman"/>
          <w:sz w:val="24"/>
          <w:szCs w:val="24"/>
        </w:rPr>
        <w:t xml:space="preserve">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501092">
        <w:rPr>
          <w:rFonts w:ascii="Times New Roman" w:hAnsi="Times New Roman" w:cs="Times New Roman"/>
          <w:sz w:val="24"/>
          <w:szCs w:val="24"/>
        </w:rPr>
        <w:t>МАУК «СКЦ» (далее – СКЦ</w:t>
      </w:r>
      <w:r w:rsidRPr="000441B2">
        <w:rPr>
          <w:rFonts w:ascii="Times New Roman" w:hAnsi="Times New Roman" w:cs="Times New Roman"/>
          <w:sz w:val="24"/>
          <w:szCs w:val="24"/>
        </w:rPr>
        <w:t>), независимо от занимаемой ими должности.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Ознакомление с положениями Кодекса этики граждан, по</w:t>
      </w:r>
      <w:r w:rsidR="00A72600" w:rsidRPr="000441B2">
        <w:rPr>
          <w:rFonts w:ascii="Times New Roman" w:hAnsi="Times New Roman" w:cs="Times New Roman"/>
          <w:sz w:val="24"/>
          <w:szCs w:val="24"/>
        </w:rPr>
        <w:t xml:space="preserve">ступающих на работу в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</w:t>
      </w:r>
      <w:hyperlink r:id="rId7" w:history="1">
        <w:r w:rsidRPr="000441B2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0441B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Целью Кодекса этики является установление этических норм и правил служебного</w:t>
      </w:r>
      <w:r w:rsidR="00A72600" w:rsidRPr="000441B2">
        <w:rPr>
          <w:rFonts w:ascii="Times New Roman" w:hAnsi="Times New Roman" w:cs="Times New Roman"/>
          <w:sz w:val="24"/>
          <w:szCs w:val="24"/>
        </w:rPr>
        <w:t xml:space="preserve"> поведения работников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</w:t>
      </w:r>
      <w:r w:rsidR="00A72600" w:rsidRPr="000441B2">
        <w:rPr>
          <w:rFonts w:ascii="Times New Roman" w:hAnsi="Times New Roman" w:cs="Times New Roman"/>
          <w:sz w:val="24"/>
          <w:szCs w:val="24"/>
        </w:rPr>
        <w:t xml:space="preserve"> поведения раб</w:t>
      </w:r>
      <w:r w:rsidR="00501092">
        <w:rPr>
          <w:rFonts w:ascii="Times New Roman" w:hAnsi="Times New Roman" w:cs="Times New Roman"/>
          <w:sz w:val="24"/>
          <w:szCs w:val="24"/>
        </w:rPr>
        <w:t>отников СКЦ</w:t>
      </w:r>
      <w:r w:rsidRPr="000441B2">
        <w:rPr>
          <w:rFonts w:ascii="Times New Roman" w:hAnsi="Times New Roman" w:cs="Times New Roman"/>
          <w:sz w:val="24"/>
          <w:szCs w:val="24"/>
        </w:rPr>
        <w:t>, формирование нетерпимого отношения к коррупции.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Кодекс этики служит основой для формирован</w:t>
      </w:r>
      <w:r w:rsidR="00501092">
        <w:rPr>
          <w:rFonts w:ascii="Times New Roman" w:hAnsi="Times New Roman" w:cs="Times New Roman"/>
          <w:sz w:val="24"/>
          <w:szCs w:val="24"/>
        </w:rPr>
        <w:t xml:space="preserve">ия взаимоотношений </w:t>
      </w:r>
      <w:r w:rsidR="00501092">
        <w:rPr>
          <w:rFonts w:ascii="Times New Roman" w:hAnsi="Times New Roman" w:cs="Times New Roman"/>
          <w:sz w:val="24"/>
          <w:szCs w:val="24"/>
        </w:rPr>
        <w:br/>
        <w:t>в СКЦ</w:t>
      </w:r>
      <w:r w:rsidRPr="000441B2">
        <w:rPr>
          <w:rFonts w:ascii="Times New Roman" w:hAnsi="Times New Roman" w:cs="Times New Roman"/>
          <w:sz w:val="24"/>
          <w:szCs w:val="24"/>
        </w:rPr>
        <w:t>, основанных на нормах морали, уважительног</w:t>
      </w:r>
      <w:r w:rsidR="00A72600" w:rsidRPr="000441B2">
        <w:rPr>
          <w:rFonts w:ascii="Times New Roman" w:hAnsi="Times New Roman" w:cs="Times New Roman"/>
          <w:sz w:val="24"/>
          <w:szCs w:val="24"/>
        </w:rPr>
        <w:t>о</w:t>
      </w:r>
      <w:r w:rsidR="00501092">
        <w:rPr>
          <w:rFonts w:ascii="Times New Roman" w:hAnsi="Times New Roman" w:cs="Times New Roman"/>
          <w:sz w:val="24"/>
          <w:szCs w:val="24"/>
        </w:rPr>
        <w:t xml:space="preserve"> отношения </w:t>
      </w:r>
      <w:r w:rsidR="00501092">
        <w:rPr>
          <w:rFonts w:ascii="Times New Roman" w:hAnsi="Times New Roman" w:cs="Times New Roman"/>
          <w:sz w:val="24"/>
          <w:szCs w:val="24"/>
        </w:rPr>
        <w:br/>
        <w:t>к работникам и СКЦ</w:t>
      </w:r>
      <w:r w:rsidRPr="000441B2">
        <w:rPr>
          <w:rFonts w:ascii="Times New Roman" w:hAnsi="Times New Roman" w:cs="Times New Roman"/>
          <w:sz w:val="24"/>
          <w:szCs w:val="24"/>
        </w:rPr>
        <w:t>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Кодекс этики призван повысить эффективность в</w:t>
      </w:r>
      <w:r w:rsidR="007669A7" w:rsidRPr="000441B2">
        <w:rPr>
          <w:rFonts w:ascii="Times New Roman" w:hAnsi="Times New Roman" w:cs="Times New Roman"/>
          <w:sz w:val="24"/>
          <w:szCs w:val="24"/>
        </w:rPr>
        <w:t xml:space="preserve">ыполнения работниками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положений Кодекса является одним </w:t>
      </w:r>
      <w:r w:rsidRPr="000441B2">
        <w:rPr>
          <w:rFonts w:ascii="Times New Roman" w:hAnsi="Times New Roman" w:cs="Times New Roman"/>
          <w:sz w:val="24"/>
          <w:szCs w:val="24"/>
        </w:rPr>
        <w:br/>
        <w:t>из критериев оценки качества их профессиональной деятельности и служебного поведения.</w:t>
      </w:r>
    </w:p>
    <w:p w:rsidR="006D7501" w:rsidRPr="000441B2" w:rsidRDefault="00501092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работник 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должен следовать положениям Кодекса, </w:t>
      </w:r>
      <w:r w:rsidR="006D7501" w:rsidRPr="000441B2">
        <w:rPr>
          <w:rFonts w:ascii="Times New Roman" w:hAnsi="Times New Roman" w:cs="Times New Roman"/>
          <w:sz w:val="24"/>
          <w:szCs w:val="24"/>
        </w:rPr>
        <w:br/>
        <w:t>а каждый гражданин Российской Федерации вправе</w:t>
      </w:r>
      <w:r w:rsidR="007669A7" w:rsidRPr="000441B2">
        <w:rPr>
          <w:rFonts w:ascii="Times New Roman" w:hAnsi="Times New Roman" w:cs="Times New Roman"/>
          <w:sz w:val="24"/>
          <w:szCs w:val="24"/>
        </w:rPr>
        <w:t xml:space="preserve"> ожидать от работника </w:t>
      </w:r>
      <w:r>
        <w:rPr>
          <w:rFonts w:ascii="Times New Roman" w:hAnsi="Times New Roman" w:cs="Times New Roman"/>
          <w:sz w:val="24"/>
          <w:szCs w:val="24"/>
        </w:rPr>
        <w:t>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положениями Кодекса.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За нарушение положений Кодекса ру</w:t>
      </w:r>
      <w:r w:rsidR="007669A7" w:rsidRPr="000441B2">
        <w:rPr>
          <w:rFonts w:ascii="Times New Roman" w:hAnsi="Times New Roman" w:cs="Times New Roman"/>
          <w:sz w:val="24"/>
          <w:szCs w:val="24"/>
        </w:rPr>
        <w:t xml:space="preserve">ководитель и работник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0441B2">
        <w:rPr>
          <w:rFonts w:ascii="Times New Roman" w:hAnsi="Times New Roman" w:cs="Times New Roman"/>
          <w:b/>
          <w:sz w:val="24"/>
          <w:szCs w:val="24"/>
        </w:rPr>
        <w:lastRenderedPageBreak/>
        <w:t>2. Основные понятия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В целях настоящего Кодекса используются следующие понятия:</w:t>
      </w:r>
    </w:p>
    <w:p w:rsidR="006D7501" w:rsidRPr="000441B2" w:rsidRDefault="00501092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–</w:t>
      </w:r>
      <w:r w:rsidR="001337F3">
        <w:rPr>
          <w:rFonts w:ascii="Times New Roman" w:hAnsi="Times New Roman" w:cs="Times New Roman"/>
          <w:sz w:val="24"/>
          <w:szCs w:val="24"/>
        </w:rPr>
        <w:t xml:space="preserve"> лица, состоящие </w:t>
      </w:r>
      <w:proofErr w:type="spellStart"/>
      <w:r w:rsidR="001337F3">
        <w:rPr>
          <w:rFonts w:ascii="Times New Roman" w:hAnsi="Times New Roman" w:cs="Times New Roman"/>
          <w:sz w:val="24"/>
          <w:szCs w:val="24"/>
        </w:rPr>
        <w:t>сучереждением</w:t>
      </w:r>
      <w:proofErr w:type="spellEnd"/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в трудовых отношениях;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личная заинтересованность – возможность</w:t>
      </w:r>
      <w:r w:rsidR="00501092">
        <w:rPr>
          <w:rFonts w:ascii="Times New Roman" w:hAnsi="Times New Roman" w:cs="Times New Roman"/>
          <w:sz w:val="24"/>
          <w:szCs w:val="24"/>
        </w:rPr>
        <w:t xml:space="preserve"> получения работником 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служебная информация – любая, не являющаяся общедоступной </w:t>
      </w:r>
      <w:r w:rsidRPr="000441B2">
        <w:rPr>
          <w:rFonts w:ascii="Times New Roman" w:hAnsi="Times New Roman" w:cs="Times New Roman"/>
          <w:sz w:val="24"/>
          <w:szCs w:val="24"/>
        </w:rPr>
        <w:br/>
        <w:t>и не подлежащая разглашению информация, находящаяся в ра</w:t>
      </w:r>
      <w:r w:rsidR="007669A7" w:rsidRPr="000441B2">
        <w:rPr>
          <w:rFonts w:ascii="Times New Roman" w:hAnsi="Times New Roman" w:cs="Times New Roman"/>
          <w:sz w:val="24"/>
          <w:szCs w:val="24"/>
        </w:rPr>
        <w:t xml:space="preserve">споряжении работников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в силу их служебных обязанностей, распространение которой может нанести уще</w:t>
      </w:r>
      <w:r w:rsidR="00501092">
        <w:rPr>
          <w:rFonts w:ascii="Times New Roman" w:hAnsi="Times New Roman" w:cs="Times New Roman"/>
          <w:sz w:val="24"/>
          <w:szCs w:val="24"/>
        </w:rPr>
        <w:t>рб законным интересам СКЦ</w:t>
      </w:r>
      <w:r w:rsidRPr="000441B2">
        <w:rPr>
          <w:rFonts w:ascii="Times New Roman" w:hAnsi="Times New Roman" w:cs="Times New Roman"/>
          <w:sz w:val="24"/>
          <w:szCs w:val="24"/>
        </w:rPr>
        <w:t>, посети</w:t>
      </w:r>
      <w:r w:rsidR="007669A7" w:rsidRPr="000441B2">
        <w:rPr>
          <w:rFonts w:ascii="Times New Roman" w:hAnsi="Times New Roman" w:cs="Times New Roman"/>
          <w:sz w:val="24"/>
          <w:szCs w:val="24"/>
        </w:rPr>
        <w:t>телям я</w:t>
      </w:r>
      <w:r w:rsidRPr="000441B2">
        <w:rPr>
          <w:rFonts w:ascii="Times New Roman" w:hAnsi="Times New Roman" w:cs="Times New Roman"/>
          <w:sz w:val="24"/>
          <w:szCs w:val="24"/>
        </w:rPr>
        <w:t>, деловым партнерам</w:t>
      </w:r>
      <w:r w:rsidR="007669A7" w:rsidRPr="000441B2">
        <w:rPr>
          <w:rFonts w:ascii="Times New Roman" w:hAnsi="Times New Roman" w:cs="Times New Roman"/>
          <w:sz w:val="24"/>
          <w:szCs w:val="24"/>
        </w:rPr>
        <w:t xml:space="preserve">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1B2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(прямая или косвенная) заинтер</w:t>
      </w:r>
      <w:r w:rsidR="00501092">
        <w:rPr>
          <w:rFonts w:ascii="Times New Roman" w:hAnsi="Times New Roman" w:cs="Times New Roman"/>
          <w:sz w:val="24"/>
          <w:szCs w:val="24"/>
        </w:rPr>
        <w:t>есованность работника 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</w:t>
      </w:r>
      <w:r w:rsidR="00501092">
        <w:rPr>
          <w:rFonts w:ascii="Times New Roman" w:hAnsi="Times New Roman" w:cs="Times New Roman"/>
          <w:sz w:val="24"/>
          <w:szCs w:val="24"/>
        </w:rPr>
        <w:t>сованностью работника СКЦ</w:t>
      </w:r>
      <w:r w:rsidRPr="000441B2">
        <w:rPr>
          <w:rFonts w:ascii="Times New Roman" w:hAnsi="Times New Roman" w:cs="Times New Roman"/>
          <w:sz w:val="24"/>
          <w:szCs w:val="24"/>
        </w:rPr>
        <w:t>, с одной стороны, и правами и</w:t>
      </w:r>
      <w:r w:rsidR="00501092">
        <w:rPr>
          <w:rFonts w:ascii="Times New Roman" w:hAnsi="Times New Roman" w:cs="Times New Roman"/>
          <w:sz w:val="24"/>
          <w:szCs w:val="24"/>
        </w:rPr>
        <w:t xml:space="preserve"> законными интересами СКЦ</w:t>
      </w:r>
      <w:r w:rsidR="00374AE1" w:rsidRPr="000441B2">
        <w:rPr>
          <w:rFonts w:ascii="Times New Roman" w:hAnsi="Times New Roman" w:cs="Times New Roman"/>
          <w:sz w:val="24"/>
          <w:szCs w:val="24"/>
        </w:rPr>
        <w:t xml:space="preserve">, посетителей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="00374AE1" w:rsidRPr="000441B2">
        <w:rPr>
          <w:rFonts w:ascii="Times New Roman" w:hAnsi="Times New Roman" w:cs="Times New Roman"/>
          <w:sz w:val="24"/>
          <w:szCs w:val="24"/>
        </w:rPr>
        <w:t xml:space="preserve">, деловых партнеров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способное привести к причинению вреда правам</w:t>
      </w:r>
      <w:r w:rsidR="00374AE1" w:rsidRPr="000441B2">
        <w:rPr>
          <w:rFonts w:ascii="Times New Roman" w:hAnsi="Times New Roman" w:cs="Times New Roman"/>
          <w:sz w:val="24"/>
          <w:szCs w:val="24"/>
        </w:rPr>
        <w:t xml:space="preserve"> и законным интересам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посети</w:t>
      </w:r>
      <w:r w:rsidR="00374AE1" w:rsidRPr="000441B2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proofErr w:type="gramEnd"/>
      <w:r w:rsidR="00374AE1" w:rsidRPr="000441B2">
        <w:rPr>
          <w:rFonts w:ascii="Times New Roman" w:hAnsi="Times New Roman" w:cs="Times New Roman"/>
          <w:sz w:val="24"/>
          <w:szCs w:val="24"/>
        </w:rPr>
        <w:t xml:space="preserve">, деловых партнеров </w:t>
      </w:r>
      <w:r w:rsidR="0050109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;</w:t>
      </w:r>
    </w:p>
    <w:p w:rsidR="006D7501" w:rsidRPr="000441B2" w:rsidRDefault="00501092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 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–</w:t>
      </w:r>
      <w:r w:rsidR="00C41969" w:rsidRPr="000441B2">
        <w:rPr>
          <w:rFonts w:ascii="Times New Roman" w:hAnsi="Times New Roman" w:cs="Times New Roman"/>
          <w:sz w:val="24"/>
          <w:szCs w:val="24"/>
        </w:rPr>
        <w:t xml:space="preserve"> </w:t>
      </w:r>
      <w:r w:rsidR="0030705B" w:rsidRPr="000441B2">
        <w:rPr>
          <w:rFonts w:ascii="Times New Roman" w:hAnsi="Times New Roman" w:cs="Times New Roman"/>
          <w:sz w:val="24"/>
          <w:szCs w:val="24"/>
        </w:rPr>
        <w:t xml:space="preserve">физическое лицо, которому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оказываются услуги, производятся работы в процессе осуществления деятельности;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деловой партнер – физическое или юридич</w:t>
      </w:r>
      <w:r w:rsidR="0030705B" w:rsidRPr="000441B2">
        <w:rPr>
          <w:rFonts w:ascii="Times New Roman" w:hAnsi="Times New Roman" w:cs="Times New Roman"/>
          <w:sz w:val="24"/>
          <w:szCs w:val="24"/>
        </w:rPr>
        <w:t xml:space="preserve">еское лицо, с которым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взаимодействует на основании договора в установленной сфере деятельности.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2"/>
      <w:bookmarkEnd w:id="2"/>
      <w:r w:rsidRPr="000441B2">
        <w:rPr>
          <w:rFonts w:ascii="Times New Roman" w:hAnsi="Times New Roman" w:cs="Times New Roman"/>
          <w:b/>
          <w:sz w:val="24"/>
          <w:szCs w:val="24"/>
        </w:rPr>
        <w:t>3. Основные принципы профессиональной этики</w:t>
      </w:r>
    </w:p>
    <w:p w:rsidR="006D7501" w:rsidRPr="000441B2" w:rsidRDefault="003806B2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СКЦ</w:t>
      </w:r>
      <w:r w:rsidR="00B27520" w:rsidRPr="000441B2">
        <w:rPr>
          <w:rFonts w:ascii="Times New Roman" w:hAnsi="Times New Roman" w:cs="Times New Roman"/>
          <w:b/>
          <w:sz w:val="24"/>
          <w:szCs w:val="24"/>
        </w:rPr>
        <w:t>.</w:t>
      </w:r>
    </w:p>
    <w:p w:rsidR="006D7501" w:rsidRPr="000441B2" w:rsidRDefault="00196180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основывается </w:t>
      </w:r>
      <w:r w:rsidR="006D7501" w:rsidRPr="000441B2">
        <w:rPr>
          <w:rFonts w:ascii="Times New Roman" w:hAnsi="Times New Roman" w:cs="Times New Roman"/>
          <w:sz w:val="24"/>
          <w:szCs w:val="24"/>
        </w:rPr>
        <w:br/>
        <w:t>на следующих принципах профессиональной этики:</w:t>
      </w:r>
    </w:p>
    <w:p w:rsidR="006D7501" w:rsidRPr="000441B2" w:rsidRDefault="00961FB8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3.1 законность: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, работники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в соответствии с </w:t>
      </w:r>
      <w:hyperlink r:id="rId8" w:history="1">
        <w:r w:rsidR="006D7501" w:rsidRPr="000441B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6D7501" w:rsidRPr="000441B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в том числе и в облас</w:t>
      </w:r>
      <w:r w:rsidRPr="000441B2">
        <w:rPr>
          <w:rFonts w:ascii="Times New Roman" w:hAnsi="Times New Roman" w:cs="Times New Roman"/>
          <w:sz w:val="24"/>
          <w:szCs w:val="24"/>
        </w:rPr>
        <w:t>ти культуры, настоящим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Кодексом;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3.2 приоритет прав</w:t>
      </w:r>
      <w:r w:rsidR="00961FB8" w:rsidRPr="000441B2">
        <w:rPr>
          <w:rFonts w:ascii="Times New Roman" w:hAnsi="Times New Roman" w:cs="Times New Roman"/>
          <w:sz w:val="24"/>
          <w:szCs w:val="24"/>
        </w:rPr>
        <w:t xml:space="preserve"> и законных интересов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посети</w:t>
      </w:r>
      <w:r w:rsidR="00961FB8" w:rsidRPr="000441B2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3806B2">
        <w:rPr>
          <w:rFonts w:ascii="Times New Roman" w:hAnsi="Times New Roman" w:cs="Times New Roman"/>
          <w:sz w:val="24"/>
          <w:szCs w:val="24"/>
        </w:rPr>
        <w:t>СКЦ, деловых партнеров СКЦ</w:t>
      </w:r>
      <w:r w:rsidR="00961FB8" w:rsidRPr="000441B2">
        <w:rPr>
          <w:rFonts w:ascii="Times New Roman" w:hAnsi="Times New Roman" w:cs="Times New Roman"/>
          <w:sz w:val="24"/>
          <w:szCs w:val="24"/>
        </w:rPr>
        <w:t xml:space="preserve">: работники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исходят из того, что права и законные </w:t>
      </w:r>
      <w:r w:rsidR="00961FB8" w:rsidRPr="000441B2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посети</w:t>
      </w:r>
      <w:r w:rsidR="00961FB8" w:rsidRPr="000441B2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="00961FB8" w:rsidRPr="000441B2">
        <w:rPr>
          <w:rFonts w:ascii="Times New Roman" w:hAnsi="Times New Roman" w:cs="Times New Roman"/>
          <w:sz w:val="24"/>
          <w:szCs w:val="24"/>
        </w:rPr>
        <w:t xml:space="preserve">, деловых партнеров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ставятся выше личной заинтере</w:t>
      </w:r>
      <w:r w:rsidR="00961FB8" w:rsidRPr="000441B2">
        <w:rPr>
          <w:rFonts w:ascii="Times New Roman" w:hAnsi="Times New Roman" w:cs="Times New Roman"/>
          <w:sz w:val="24"/>
          <w:szCs w:val="24"/>
        </w:rPr>
        <w:t xml:space="preserve">сованности работников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3.3 профессионализм: </w:t>
      </w:r>
      <w:r w:rsidR="00441D2D" w:rsidRPr="000441B2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принимает меры по поддержанию </w:t>
      </w:r>
      <w:r w:rsidRPr="000441B2">
        <w:rPr>
          <w:rFonts w:ascii="Times New Roman" w:hAnsi="Times New Roman" w:cs="Times New Roman"/>
          <w:sz w:val="24"/>
          <w:szCs w:val="24"/>
        </w:rPr>
        <w:br/>
        <w:t>и повышению уровня квалификации и профес</w:t>
      </w:r>
      <w:r w:rsidR="00441D2D" w:rsidRPr="000441B2">
        <w:rPr>
          <w:rFonts w:ascii="Times New Roman" w:hAnsi="Times New Roman" w:cs="Times New Roman"/>
          <w:sz w:val="24"/>
          <w:szCs w:val="24"/>
        </w:rPr>
        <w:t xml:space="preserve">сионализма работников </w:t>
      </w:r>
      <w:r w:rsidR="003806B2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в том числе путем проведения профессионального обучения.</w:t>
      </w:r>
    </w:p>
    <w:p w:rsidR="006D7501" w:rsidRPr="000441B2" w:rsidRDefault="00547E24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Работники 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стремятся к повышению своего профессионального уровня;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3.4 </w:t>
      </w:r>
      <w:r w:rsidR="006B7E8D" w:rsidRPr="000441B2">
        <w:rPr>
          <w:rFonts w:ascii="Times New Roman" w:hAnsi="Times New Roman" w:cs="Times New Roman"/>
          <w:sz w:val="24"/>
          <w:szCs w:val="24"/>
        </w:rPr>
        <w:t>нез</w:t>
      </w:r>
      <w:r w:rsidR="00441D2D" w:rsidRPr="000441B2">
        <w:rPr>
          <w:rFonts w:ascii="Times New Roman" w:hAnsi="Times New Roman" w:cs="Times New Roman"/>
          <w:sz w:val="24"/>
          <w:szCs w:val="24"/>
        </w:rPr>
        <w:t xml:space="preserve">ависимость: работники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</w:t>
      </w:r>
      <w:r w:rsidR="006B7E8D" w:rsidRPr="000441B2">
        <w:rPr>
          <w:rFonts w:ascii="Times New Roman" w:hAnsi="Times New Roman" w:cs="Times New Roman"/>
          <w:sz w:val="24"/>
          <w:szCs w:val="24"/>
        </w:rPr>
        <w:t>посети</w:t>
      </w:r>
      <w:r w:rsidR="00441D2D" w:rsidRPr="000441B2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, деловых партнеров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3.5 добросовестность: работники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обязаны ответственно </w:t>
      </w:r>
      <w:r w:rsidRPr="000441B2">
        <w:rPr>
          <w:rFonts w:ascii="Times New Roman" w:hAnsi="Times New Roman" w:cs="Times New Roman"/>
          <w:sz w:val="24"/>
          <w:szCs w:val="24"/>
        </w:rPr>
        <w:br/>
        <w:t xml:space="preserve">и справедливо относиться друг к другу, к </w:t>
      </w:r>
      <w:r w:rsidR="008156FA" w:rsidRPr="000441B2">
        <w:rPr>
          <w:rFonts w:ascii="Times New Roman" w:hAnsi="Times New Roman" w:cs="Times New Roman"/>
          <w:sz w:val="24"/>
          <w:szCs w:val="24"/>
        </w:rPr>
        <w:t>посети</w:t>
      </w:r>
      <w:r w:rsidR="000B5D5A" w:rsidRPr="000441B2">
        <w:rPr>
          <w:rFonts w:ascii="Times New Roman" w:hAnsi="Times New Roman" w:cs="Times New Roman"/>
          <w:sz w:val="24"/>
          <w:szCs w:val="24"/>
        </w:rPr>
        <w:t xml:space="preserve">телям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, деловым партнерам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.</w:t>
      </w:r>
    </w:p>
    <w:p w:rsidR="006D7501" w:rsidRPr="000441B2" w:rsidRDefault="00547E24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обеспечивает все необходимые условия, позволяющие </w:t>
      </w:r>
      <w:r w:rsidR="006D7501" w:rsidRPr="000441B2">
        <w:rPr>
          <w:rFonts w:ascii="Times New Roman" w:hAnsi="Times New Roman" w:cs="Times New Roman"/>
          <w:sz w:val="24"/>
          <w:szCs w:val="24"/>
        </w:rPr>
        <w:br/>
        <w:t xml:space="preserve">ее </w:t>
      </w:r>
      <w:r w:rsidR="000B5D5A" w:rsidRPr="000441B2">
        <w:rPr>
          <w:rFonts w:ascii="Times New Roman" w:hAnsi="Times New Roman" w:cs="Times New Roman"/>
          <w:sz w:val="24"/>
          <w:szCs w:val="24"/>
        </w:rPr>
        <w:t>посетителям</w:t>
      </w:r>
      <w:r w:rsidR="006D7501" w:rsidRPr="000441B2">
        <w:rPr>
          <w:rFonts w:ascii="Times New Roman" w:hAnsi="Times New Roman" w:cs="Times New Roman"/>
          <w:sz w:val="24"/>
          <w:szCs w:val="24"/>
        </w:rPr>
        <w:t>, а также организации, контролирующей е</w:t>
      </w:r>
      <w:r w:rsidR="001E5B2B" w:rsidRPr="000441B2">
        <w:rPr>
          <w:rFonts w:ascii="Times New Roman" w:hAnsi="Times New Roman" w:cs="Times New Roman"/>
          <w:sz w:val="24"/>
          <w:szCs w:val="24"/>
        </w:rPr>
        <w:t>ё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3.6 информационная открытость: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осуществляет раскрытие информации о своем правовом статусе, финансовом состоянии, операциях </w:t>
      </w:r>
      <w:r w:rsidRPr="000441B2">
        <w:rPr>
          <w:rFonts w:ascii="Times New Roman" w:hAnsi="Times New Roman" w:cs="Times New Roman"/>
          <w:sz w:val="24"/>
          <w:szCs w:val="24"/>
        </w:rPr>
        <w:br/>
        <w:t xml:space="preserve">с финансовыми инструментами в процессе осуществления деятельности </w:t>
      </w:r>
      <w:r w:rsidRPr="000441B2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3.7 объективность и справедливое отношение: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обеспечивает справедливое (равное) отношение ко всем </w:t>
      </w:r>
      <w:r w:rsidR="00CF0870" w:rsidRPr="000441B2">
        <w:rPr>
          <w:rFonts w:ascii="Times New Roman" w:hAnsi="Times New Roman" w:cs="Times New Roman"/>
          <w:sz w:val="24"/>
          <w:szCs w:val="24"/>
        </w:rPr>
        <w:t>посетителям и</w:t>
      </w:r>
      <w:r w:rsidRPr="000441B2">
        <w:rPr>
          <w:rFonts w:ascii="Times New Roman" w:hAnsi="Times New Roman" w:cs="Times New Roman"/>
          <w:sz w:val="24"/>
          <w:szCs w:val="24"/>
        </w:rPr>
        <w:t xml:space="preserve"> деловым партнерам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6"/>
      <w:bookmarkEnd w:id="3"/>
      <w:r w:rsidRPr="000441B2">
        <w:rPr>
          <w:rFonts w:ascii="Times New Roman" w:hAnsi="Times New Roman" w:cs="Times New Roman"/>
          <w:b/>
          <w:sz w:val="24"/>
          <w:szCs w:val="24"/>
        </w:rPr>
        <w:t>4. Основные правила служебного поведения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547E24">
        <w:rPr>
          <w:rFonts w:ascii="Times New Roman" w:hAnsi="Times New Roman" w:cs="Times New Roman"/>
          <w:b/>
          <w:sz w:val="24"/>
          <w:szCs w:val="24"/>
        </w:rPr>
        <w:t>СКЦ</w:t>
      </w:r>
      <w:r w:rsidR="00CF0870" w:rsidRPr="000441B2">
        <w:rPr>
          <w:rFonts w:ascii="Times New Roman" w:hAnsi="Times New Roman" w:cs="Times New Roman"/>
          <w:b/>
          <w:sz w:val="24"/>
          <w:szCs w:val="24"/>
        </w:rPr>
        <w:t>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4.1 исполнять должностные обязанности добросовестно и на высоком профессиональном уровне в целях обеспечения эффективной работы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4.2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4.3 осуществлять свою деятельнос</w:t>
      </w:r>
      <w:r w:rsidR="00CF0870" w:rsidRPr="000441B2">
        <w:rPr>
          <w:rFonts w:ascii="Times New Roman" w:hAnsi="Times New Roman" w:cs="Times New Roman"/>
          <w:sz w:val="24"/>
          <w:szCs w:val="24"/>
        </w:rPr>
        <w:t xml:space="preserve">ть в пределах полномочий </w:t>
      </w:r>
      <w:proofErr w:type="gramStart"/>
      <w:r w:rsidR="00CF0870" w:rsidRPr="000441B2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CF0870" w:rsidRPr="0004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F3">
        <w:rPr>
          <w:rFonts w:ascii="Times New Roman" w:hAnsi="Times New Roman" w:cs="Times New Roman"/>
          <w:sz w:val="24"/>
          <w:szCs w:val="24"/>
        </w:rPr>
        <w:t>учереждением</w:t>
      </w:r>
      <w:proofErr w:type="spellEnd"/>
      <w:r w:rsidRPr="000441B2">
        <w:rPr>
          <w:rFonts w:ascii="Times New Roman" w:hAnsi="Times New Roman" w:cs="Times New Roman"/>
          <w:sz w:val="24"/>
          <w:szCs w:val="24"/>
        </w:rPr>
        <w:t>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4.4 соблюдать беспристрастность, исключающую возможность влияния </w:t>
      </w:r>
      <w:r w:rsidRPr="000441B2">
        <w:rPr>
          <w:rFonts w:ascii="Times New Roman" w:hAnsi="Times New Roman" w:cs="Times New Roman"/>
          <w:sz w:val="24"/>
          <w:szCs w:val="24"/>
        </w:rPr>
        <w:br/>
        <w:t>на служебную деятельность решений политических партий, иных общественных объединений;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4.6 постоянно стремиться к обеспечению эффективного использования ресурсов, находящихся в распоряжении;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4.7 соблюдать правила делового поведения и общения, проявлять корректность и внимательность в обращении с </w:t>
      </w:r>
      <w:r w:rsidR="001E5B2B" w:rsidRPr="000441B2">
        <w:rPr>
          <w:rFonts w:ascii="Times New Roman" w:hAnsi="Times New Roman" w:cs="Times New Roman"/>
          <w:sz w:val="24"/>
          <w:szCs w:val="24"/>
        </w:rPr>
        <w:t>п</w:t>
      </w:r>
      <w:r w:rsidR="00C53DCB" w:rsidRPr="000441B2">
        <w:rPr>
          <w:rFonts w:ascii="Times New Roman" w:hAnsi="Times New Roman" w:cs="Times New Roman"/>
          <w:sz w:val="24"/>
          <w:szCs w:val="24"/>
        </w:rPr>
        <w:t>осетителями</w:t>
      </w:r>
      <w:r w:rsidRPr="000441B2">
        <w:rPr>
          <w:rFonts w:ascii="Times New Roman" w:hAnsi="Times New Roman" w:cs="Times New Roman"/>
          <w:sz w:val="24"/>
          <w:szCs w:val="24"/>
        </w:rPr>
        <w:t xml:space="preserve"> и деловыми партнерами;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4.8 проявлять терпимость и уважение к обычаям и традициям народов России и граждан </w:t>
      </w:r>
      <w:r w:rsidRPr="000441B2">
        <w:rPr>
          <w:rFonts w:ascii="Times New Roman" w:hAnsi="Times New Roman" w:cs="Times New Roman"/>
          <w:sz w:val="24"/>
          <w:szCs w:val="24"/>
        </w:rPr>
        <w:lastRenderedPageBreak/>
        <w:t>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4.9 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4.10 соблюдать права </w:t>
      </w:r>
      <w:r w:rsidR="001E5B2B" w:rsidRPr="000441B2">
        <w:rPr>
          <w:rFonts w:ascii="Times New Roman" w:hAnsi="Times New Roman" w:cs="Times New Roman"/>
          <w:sz w:val="24"/>
          <w:szCs w:val="24"/>
        </w:rPr>
        <w:t>посет</w:t>
      </w:r>
      <w:r w:rsidR="00253E1D" w:rsidRPr="000441B2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, гарантировать им непосредственное участие в процессе принятия решений на основе предоставления полной информации, касающейся конкретного </w:t>
      </w:r>
      <w:r w:rsidR="001E5B2B" w:rsidRPr="000441B2">
        <w:rPr>
          <w:rFonts w:ascii="Times New Roman" w:hAnsi="Times New Roman" w:cs="Times New Roman"/>
          <w:sz w:val="24"/>
          <w:szCs w:val="24"/>
        </w:rPr>
        <w:t xml:space="preserve">посетителя, пользователя, делового партнера </w:t>
      </w:r>
      <w:r w:rsidRPr="000441B2">
        <w:rPr>
          <w:rFonts w:ascii="Times New Roman" w:hAnsi="Times New Roman" w:cs="Times New Roman"/>
          <w:sz w:val="24"/>
          <w:szCs w:val="24"/>
        </w:rPr>
        <w:t>в конкретной ситуации;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1B2">
        <w:rPr>
          <w:rFonts w:ascii="Times New Roman" w:hAnsi="Times New Roman" w:cs="Times New Roman"/>
          <w:sz w:val="24"/>
          <w:szCs w:val="24"/>
        </w:rPr>
        <w:t xml:space="preserve">4.11 воздерживаться от поведения, которое могло бы вызвать сомнение </w:t>
      </w:r>
      <w:r w:rsidRPr="000441B2">
        <w:rPr>
          <w:rFonts w:ascii="Times New Roman" w:hAnsi="Times New Roman" w:cs="Times New Roman"/>
          <w:sz w:val="24"/>
          <w:szCs w:val="24"/>
        </w:rPr>
        <w:br/>
        <w:t xml:space="preserve">в объективном исполнении должностных обязанностей работника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а также не допускать конфликтных ситуаци</w:t>
      </w:r>
      <w:r w:rsidR="0047230D">
        <w:rPr>
          <w:rFonts w:ascii="Times New Roman" w:hAnsi="Times New Roman" w:cs="Times New Roman"/>
          <w:sz w:val="24"/>
          <w:szCs w:val="24"/>
        </w:rPr>
        <w:t xml:space="preserve">й, способных дискредитировать </w:t>
      </w:r>
      <w:r w:rsidRPr="000441B2">
        <w:rPr>
          <w:rFonts w:ascii="Times New Roman" w:hAnsi="Times New Roman" w:cs="Times New Roman"/>
          <w:sz w:val="24"/>
          <w:szCs w:val="24"/>
        </w:rPr>
        <w:t xml:space="preserve"> деятельность и способных нанести ущерб репутации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а также</w:t>
      </w:r>
      <w:r w:rsidR="001E5B2B" w:rsidRPr="000441B2">
        <w:rPr>
          <w:rFonts w:ascii="Times New Roman" w:hAnsi="Times New Roman" w:cs="Times New Roman"/>
          <w:sz w:val="24"/>
          <w:szCs w:val="24"/>
        </w:rPr>
        <w:t xml:space="preserve"> </w:t>
      </w:r>
      <w:r w:rsidRPr="000441B2">
        <w:rPr>
          <w:rFonts w:ascii="Times New Roman" w:hAnsi="Times New Roman" w:cs="Times New Roman"/>
          <w:sz w:val="24"/>
          <w:szCs w:val="24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4.12 не использовать должностное положение для оказания влияния </w:t>
      </w:r>
      <w:r w:rsidRPr="000441B2">
        <w:rPr>
          <w:rFonts w:ascii="Times New Roman" w:hAnsi="Times New Roman" w:cs="Times New Roman"/>
          <w:sz w:val="24"/>
          <w:szCs w:val="24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4.13 соблюдать установленные правила публичных выступлений </w:t>
      </w:r>
      <w:r w:rsidRPr="000441B2">
        <w:rPr>
          <w:rFonts w:ascii="Times New Roman" w:hAnsi="Times New Roman" w:cs="Times New Roman"/>
          <w:sz w:val="24"/>
          <w:szCs w:val="24"/>
        </w:rPr>
        <w:br/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4.14 уважительно относиться к деятельности представителей средств массовой информации по информированию общества о работе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, </w:t>
      </w:r>
      <w:r w:rsidRPr="000441B2">
        <w:rPr>
          <w:rFonts w:ascii="Times New Roman" w:hAnsi="Times New Roman" w:cs="Times New Roman"/>
          <w:sz w:val="24"/>
          <w:szCs w:val="24"/>
        </w:rPr>
        <w:br/>
        <w:t xml:space="preserve">а также оказывать содействие в получении достоверной информации </w:t>
      </w:r>
      <w:r w:rsidRPr="000441B2">
        <w:rPr>
          <w:rFonts w:ascii="Times New Roman" w:hAnsi="Times New Roman" w:cs="Times New Roman"/>
          <w:sz w:val="24"/>
          <w:szCs w:val="24"/>
        </w:rPr>
        <w:br/>
        <w:t>в установленном порядке;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4.15 нести персональную ответственность за результаты своей деятельности;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4.16 работники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</w:t>
      </w:r>
      <w:r w:rsidRPr="000441B2">
        <w:rPr>
          <w:rFonts w:ascii="Times New Roman" w:hAnsi="Times New Roman" w:cs="Times New Roman"/>
          <w:sz w:val="24"/>
          <w:szCs w:val="24"/>
        </w:rPr>
        <w:br/>
        <w:t>и конструктивного сотрудничества друг с другом;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4.17 внешний вид работника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</w:t>
      </w:r>
      <w:r w:rsidR="00560D24" w:rsidRPr="000441B2">
        <w:rPr>
          <w:rFonts w:ascii="Times New Roman" w:hAnsi="Times New Roman" w:cs="Times New Roman"/>
          <w:sz w:val="24"/>
          <w:szCs w:val="24"/>
        </w:rPr>
        <w:t xml:space="preserve">посетителям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, деловым партнерам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lastRenderedPageBreak/>
        <w:t>В служебном поведении работника недопустимы: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- любого вида высказывания и действия дискриминационного характера </w:t>
      </w:r>
      <w:r w:rsidRPr="000441B2">
        <w:rPr>
          <w:rFonts w:ascii="Times New Roman" w:hAnsi="Times New Roman" w:cs="Times New Roman"/>
          <w:sz w:val="24"/>
          <w:szCs w:val="24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полномочиями, также обязан: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- принимать меры по предотвращению и урегулированию конфликта интересов;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- принимать меры по предупреждению и пресечению коррупции;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1969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5"/>
      <w:bookmarkEnd w:id="4"/>
      <w:r w:rsidRPr="000441B2">
        <w:rPr>
          <w:rFonts w:ascii="Times New Roman" w:hAnsi="Times New Roman" w:cs="Times New Roman"/>
          <w:b/>
          <w:sz w:val="24"/>
          <w:szCs w:val="24"/>
        </w:rPr>
        <w:t>5. Требования к антикоррупционному поведению работников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47E24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</w:t>
      </w:r>
      <w:r w:rsidRPr="000441B2">
        <w:rPr>
          <w:rFonts w:ascii="Times New Roman" w:hAnsi="Times New Roman" w:cs="Times New Roman"/>
          <w:sz w:val="24"/>
          <w:szCs w:val="24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:rsidR="00DA3F99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b/>
          <w:sz w:val="24"/>
          <w:szCs w:val="24"/>
        </w:rPr>
        <w:t xml:space="preserve">Работнику </w:t>
      </w:r>
      <w:r w:rsidR="00721C27">
        <w:rPr>
          <w:rFonts w:ascii="Times New Roman" w:hAnsi="Times New Roman" w:cs="Times New Roman"/>
          <w:b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Федерации, </w:t>
      </w:r>
      <w:r w:rsidRPr="000441B2">
        <w:rPr>
          <w:rFonts w:ascii="Times New Roman" w:hAnsi="Times New Roman" w:cs="Times New Roman"/>
          <w:b/>
          <w:sz w:val="24"/>
          <w:szCs w:val="24"/>
        </w:rPr>
        <w:t xml:space="preserve">запрещается получать в связи с исполнением должностных обязанностей вознаграждения от физических и юридических лиц </w:t>
      </w:r>
      <w:r w:rsidRPr="000441B2">
        <w:rPr>
          <w:rFonts w:ascii="Times New Roman" w:hAnsi="Times New Roman" w:cs="Times New Roman"/>
          <w:sz w:val="24"/>
          <w:szCs w:val="24"/>
        </w:rPr>
        <w:t xml:space="preserve">(подарки, денежное вознаграждение, ссуды, услуги, оплату развлечений, отдыха, транспортных расходов и иные вознаграждения). </w:t>
      </w:r>
    </w:p>
    <w:p w:rsidR="006D7501" w:rsidRPr="000441B2" w:rsidRDefault="00DA3F99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>П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одарки, полученные работником </w:t>
      </w:r>
      <w:r w:rsidR="00721C27">
        <w:rPr>
          <w:rFonts w:ascii="Times New Roman" w:hAnsi="Times New Roman" w:cs="Times New Roman"/>
          <w:sz w:val="24"/>
          <w:szCs w:val="24"/>
        </w:rPr>
        <w:t>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721C27">
        <w:rPr>
          <w:rFonts w:ascii="Times New Roman" w:hAnsi="Times New Roman" w:cs="Times New Roman"/>
          <w:sz w:val="24"/>
          <w:szCs w:val="24"/>
        </w:rPr>
        <w:t>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и передаются работником по акту</w:t>
      </w:r>
      <w:r w:rsidR="00177893" w:rsidRPr="000441B2">
        <w:rPr>
          <w:rFonts w:ascii="Times New Roman" w:hAnsi="Times New Roman" w:cs="Times New Roman"/>
          <w:sz w:val="24"/>
          <w:szCs w:val="24"/>
        </w:rPr>
        <w:t xml:space="preserve"> 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в </w:t>
      </w:r>
      <w:r w:rsidR="00721C27">
        <w:rPr>
          <w:rFonts w:ascii="Times New Roman" w:hAnsi="Times New Roman" w:cs="Times New Roman"/>
          <w:sz w:val="24"/>
          <w:szCs w:val="24"/>
        </w:rPr>
        <w:t>СКЦ</w:t>
      </w:r>
      <w:r w:rsidR="006D7501" w:rsidRPr="000441B2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7E6753" w:rsidRPr="000441B2">
        <w:rPr>
          <w:rFonts w:ascii="Times New Roman" w:hAnsi="Times New Roman" w:cs="Times New Roman"/>
          <w:sz w:val="24"/>
          <w:szCs w:val="24"/>
        </w:rPr>
        <w:t>«</w:t>
      </w:r>
      <w:r w:rsidR="00305C5E" w:rsidRPr="000441B2">
        <w:rPr>
          <w:rFonts w:ascii="Times New Roman" w:hAnsi="Times New Roman" w:cs="Times New Roman"/>
          <w:sz w:val="24"/>
          <w:szCs w:val="24"/>
        </w:rPr>
        <w:t xml:space="preserve">Положением о порядке сообщения работниками </w:t>
      </w:r>
      <w:r w:rsidR="00721C27">
        <w:rPr>
          <w:rFonts w:ascii="Times New Roman" w:hAnsi="Times New Roman" w:cs="Times New Roman"/>
          <w:sz w:val="24"/>
          <w:szCs w:val="24"/>
        </w:rPr>
        <w:t>МАУК «СКЦ</w:t>
      </w:r>
      <w:r w:rsidR="00305C5E" w:rsidRPr="000441B2">
        <w:rPr>
          <w:rFonts w:ascii="Times New Roman" w:hAnsi="Times New Roman" w:cs="Times New Roman"/>
          <w:sz w:val="24"/>
          <w:szCs w:val="24"/>
        </w:rPr>
        <w:t>» о получении подарка</w:t>
      </w:r>
      <w:r w:rsidR="007E6753" w:rsidRPr="000441B2">
        <w:rPr>
          <w:rFonts w:ascii="Times New Roman" w:hAnsi="Times New Roman" w:cs="Times New Roman"/>
          <w:sz w:val="24"/>
          <w:szCs w:val="24"/>
        </w:rPr>
        <w:t>».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1969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1"/>
      <w:bookmarkEnd w:id="5"/>
      <w:r w:rsidRPr="000441B2">
        <w:rPr>
          <w:rFonts w:ascii="Times New Roman" w:hAnsi="Times New Roman" w:cs="Times New Roman"/>
          <w:b/>
          <w:sz w:val="24"/>
          <w:szCs w:val="24"/>
        </w:rPr>
        <w:t>6. Обращение со служебной информацией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721C27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</w:t>
      </w:r>
      <w:r w:rsidRPr="000441B2">
        <w:rPr>
          <w:rFonts w:ascii="Times New Roman" w:hAnsi="Times New Roman" w:cs="Times New Roman"/>
          <w:sz w:val="24"/>
          <w:szCs w:val="24"/>
        </w:rPr>
        <w:br/>
        <w:t xml:space="preserve">по обеспечению конфиденциальности информации, ставшей известной ему </w:t>
      </w:r>
      <w:r w:rsidRPr="000441B2">
        <w:rPr>
          <w:rFonts w:ascii="Times New Roman" w:hAnsi="Times New Roman" w:cs="Times New Roman"/>
          <w:sz w:val="24"/>
          <w:szCs w:val="24"/>
        </w:rPr>
        <w:br/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6D7501" w:rsidRPr="000441B2" w:rsidRDefault="006D7501" w:rsidP="00A107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B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721C27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вправе обрабатывать и передавать служебную информацию при соблюдении действующих в </w:t>
      </w:r>
      <w:r w:rsidR="00721C27">
        <w:rPr>
          <w:rFonts w:ascii="Times New Roman" w:hAnsi="Times New Roman" w:cs="Times New Roman"/>
          <w:sz w:val="24"/>
          <w:szCs w:val="24"/>
        </w:rPr>
        <w:t>СКЦ</w:t>
      </w:r>
      <w:r w:rsidRPr="000441B2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</w:t>
      </w:r>
      <w:r w:rsidRPr="000441B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C4496D" w:rsidRPr="00A10777" w:rsidRDefault="00C4496D" w:rsidP="00A10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96D" w:rsidRPr="00A10777" w:rsidSect="00A1077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42" w:rsidRDefault="00BF2142" w:rsidP="004945DF">
      <w:pPr>
        <w:spacing w:after="0" w:line="240" w:lineRule="auto"/>
      </w:pPr>
      <w:r>
        <w:separator/>
      </w:r>
    </w:p>
  </w:endnote>
  <w:endnote w:type="continuationSeparator" w:id="0">
    <w:p w:rsidR="00BF2142" w:rsidRDefault="00BF2142" w:rsidP="0049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164634"/>
      <w:docPartObj>
        <w:docPartGallery w:val="Page Numbers (Bottom of Page)"/>
        <w:docPartUnique/>
      </w:docPartObj>
    </w:sdtPr>
    <w:sdtEndPr/>
    <w:sdtContent>
      <w:p w:rsidR="004945DF" w:rsidRDefault="00494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E1">
          <w:rPr>
            <w:noProof/>
          </w:rPr>
          <w:t>1</w:t>
        </w:r>
        <w:r>
          <w:fldChar w:fldCharType="end"/>
        </w:r>
      </w:p>
    </w:sdtContent>
  </w:sdt>
  <w:p w:rsidR="004945DF" w:rsidRDefault="00494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42" w:rsidRDefault="00BF2142" w:rsidP="004945DF">
      <w:pPr>
        <w:spacing w:after="0" w:line="240" w:lineRule="auto"/>
      </w:pPr>
      <w:r>
        <w:separator/>
      </w:r>
    </w:p>
  </w:footnote>
  <w:footnote w:type="continuationSeparator" w:id="0">
    <w:p w:rsidR="00BF2142" w:rsidRDefault="00BF2142" w:rsidP="0049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C"/>
    <w:rsid w:val="00034355"/>
    <w:rsid w:val="000441B2"/>
    <w:rsid w:val="000B5D5A"/>
    <w:rsid w:val="000B6F3A"/>
    <w:rsid w:val="000C2951"/>
    <w:rsid w:val="001337F3"/>
    <w:rsid w:val="0016507A"/>
    <w:rsid w:val="0016682D"/>
    <w:rsid w:val="00177893"/>
    <w:rsid w:val="00196180"/>
    <w:rsid w:val="001E5B2B"/>
    <w:rsid w:val="00253E1D"/>
    <w:rsid w:val="00305C5E"/>
    <w:rsid w:val="0030705B"/>
    <w:rsid w:val="00374AE1"/>
    <w:rsid w:val="003806B2"/>
    <w:rsid w:val="00383884"/>
    <w:rsid w:val="003F6A6A"/>
    <w:rsid w:val="00441D2D"/>
    <w:rsid w:val="0047230D"/>
    <w:rsid w:val="004945DF"/>
    <w:rsid w:val="00501092"/>
    <w:rsid w:val="005018E8"/>
    <w:rsid w:val="00547E24"/>
    <w:rsid w:val="00560D24"/>
    <w:rsid w:val="00651006"/>
    <w:rsid w:val="006B7E8D"/>
    <w:rsid w:val="006D135B"/>
    <w:rsid w:val="006D7501"/>
    <w:rsid w:val="00721C27"/>
    <w:rsid w:val="007669A7"/>
    <w:rsid w:val="007E6753"/>
    <w:rsid w:val="00813C1D"/>
    <w:rsid w:val="008156FA"/>
    <w:rsid w:val="00842095"/>
    <w:rsid w:val="008C4B65"/>
    <w:rsid w:val="00946FAC"/>
    <w:rsid w:val="00961FB8"/>
    <w:rsid w:val="009C4E0F"/>
    <w:rsid w:val="00A10777"/>
    <w:rsid w:val="00A72600"/>
    <w:rsid w:val="00B27520"/>
    <w:rsid w:val="00BF2142"/>
    <w:rsid w:val="00C41969"/>
    <w:rsid w:val="00C4496D"/>
    <w:rsid w:val="00C51AE1"/>
    <w:rsid w:val="00C53DCB"/>
    <w:rsid w:val="00CA707A"/>
    <w:rsid w:val="00CF0870"/>
    <w:rsid w:val="00D05EEC"/>
    <w:rsid w:val="00D21B8C"/>
    <w:rsid w:val="00D47B48"/>
    <w:rsid w:val="00DA3F99"/>
    <w:rsid w:val="00E411E8"/>
    <w:rsid w:val="00EF71ED"/>
    <w:rsid w:val="00F10CC3"/>
    <w:rsid w:val="00F84304"/>
    <w:rsid w:val="00F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DF"/>
  </w:style>
  <w:style w:type="paragraph" w:styleId="a5">
    <w:name w:val="footer"/>
    <w:basedOn w:val="a"/>
    <w:link w:val="a6"/>
    <w:uiPriority w:val="99"/>
    <w:unhideWhenUsed/>
    <w:rsid w:val="0049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DF"/>
  </w:style>
  <w:style w:type="paragraph" w:styleId="a7">
    <w:name w:val="Balloon Text"/>
    <w:basedOn w:val="a"/>
    <w:link w:val="a8"/>
    <w:uiPriority w:val="99"/>
    <w:semiHidden/>
    <w:unhideWhenUsed/>
    <w:rsid w:val="0049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DF"/>
  </w:style>
  <w:style w:type="paragraph" w:styleId="a5">
    <w:name w:val="footer"/>
    <w:basedOn w:val="a"/>
    <w:link w:val="a6"/>
    <w:uiPriority w:val="99"/>
    <w:unhideWhenUsed/>
    <w:rsid w:val="0049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DF"/>
  </w:style>
  <w:style w:type="paragraph" w:styleId="a7">
    <w:name w:val="Balloon Text"/>
    <w:basedOn w:val="a"/>
    <w:link w:val="a8"/>
    <w:uiPriority w:val="99"/>
    <w:semiHidden/>
    <w:unhideWhenUsed/>
    <w:rsid w:val="0049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BA2C77B7300A4F853ABF6n7c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82B125F572205EB785D58FD0BDDC4E8ACC5767050F3FA02FEF87D1551982AA45BDB9078B25D24n0c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class14a</dc:creator>
  <cp:keywords/>
  <dc:description/>
  <cp:lastModifiedBy>Пользователь</cp:lastModifiedBy>
  <cp:revision>28</cp:revision>
  <cp:lastPrinted>2016-06-08T10:32:00Z</cp:lastPrinted>
  <dcterms:created xsi:type="dcterms:W3CDTF">2016-06-07T09:47:00Z</dcterms:created>
  <dcterms:modified xsi:type="dcterms:W3CDTF">2017-10-26T03:21:00Z</dcterms:modified>
</cp:coreProperties>
</file>